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1DA90" w14:textId="77777777" w:rsidR="006D27DB" w:rsidRPr="005F55EE" w:rsidRDefault="006D27DB" w:rsidP="006D27DB">
      <w:pPr>
        <w:spacing w:line="360" w:lineRule="auto"/>
        <w:jc w:val="center"/>
        <w:rPr>
          <w:rFonts w:ascii="Arial" w:hAnsi="Arial" w:cs="Arial"/>
          <w:sz w:val="16"/>
          <w:szCs w:val="16"/>
        </w:rPr>
      </w:pPr>
    </w:p>
    <w:p w14:paraId="268AA5FF"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300EFFC1"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4A7659F7"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3966442E"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23525E52" w14:textId="77777777" w:rsidR="006D27DB" w:rsidRPr="005F55EE" w:rsidRDefault="006D27DB" w:rsidP="006D27DB">
      <w:pPr>
        <w:pBdr>
          <w:top w:val="nil"/>
          <w:left w:val="nil"/>
          <w:bottom w:val="nil"/>
          <w:right w:val="nil"/>
          <w:between w:val="nil"/>
        </w:pBdr>
        <w:spacing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29F93FD0" w14:textId="77777777" w:rsidR="006D27DB" w:rsidRPr="005F55EE" w:rsidRDefault="006D27DB" w:rsidP="006D27DB">
      <w:pPr>
        <w:shd w:val="clear" w:color="auto" w:fill="FFFFFF"/>
        <w:spacing w:line="360" w:lineRule="auto"/>
        <w:jc w:val="center"/>
        <w:rPr>
          <w:rFonts w:ascii="Arial" w:hAnsi="Arial" w:cs="Arial"/>
          <w:sz w:val="16"/>
          <w:szCs w:val="16"/>
        </w:rPr>
      </w:pPr>
      <w:r w:rsidRPr="005F55EE">
        <w:rPr>
          <w:rFonts w:ascii="Arial" w:hAnsi="Arial" w:cs="Arial"/>
          <w:sz w:val="16"/>
          <w:szCs w:val="16"/>
        </w:rPr>
        <w:t>(zwana dalej Specyfikacją</w:t>
      </w:r>
      <w:r w:rsidR="005E762D">
        <w:rPr>
          <w:rFonts w:ascii="Arial" w:hAnsi="Arial" w:cs="Arial"/>
          <w:sz w:val="16"/>
          <w:szCs w:val="16"/>
        </w:rPr>
        <w:t>, SWZ</w:t>
      </w:r>
      <w:r w:rsidRPr="005F55EE">
        <w:rPr>
          <w:rFonts w:ascii="Arial" w:hAnsi="Arial" w:cs="Arial"/>
          <w:sz w:val="16"/>
          <w:szCs w:val="16"/>
        </w:rPr>
        <w:t xml:space="preserve">) </w:t>
      </w:r>
    </w:p>
    <w:p w14:paraId="5A11E81A"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7C02099B"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7537692E"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69CAFCE0" w14:textId="77777777" w:rsidR="006D27DB"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14:paraId="2B53FE42"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504DFE7F"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5B2923C7"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544E7ABC" w14:textId="77777777" w:rsidR="003619CA" w:rsidRPr="005F55EE" w:rsidRDefault="003619CA" w:rsidP="006D27DB">
      <w:pPr>
        <w:shd w:val="clear" w:color="auto" w:fill="FFFFFF"/>
        <w:spacing w:line="360" w:lineRule="auto"/>
        <w:jc w:val="center"/>
        <w:rPr>
          <w:rFonts w:ascii="Arial" w:hAnsi="Arial" w:cs="Arial"/>
          <w:b/>
          <w:bCs/>
          <w:color w:val="000000"/>
          <w:spacing w:val="-3"/>
          <w:sz w:val="16"/>
          <w:szCs w:val="16"/>
        </w:rPr>
      </w:pPr>
    </w:p>
    <w:p w14:paraId="61C75849" w14:textId="77777777" w:rsidR="006D27DB" w:rsidRDefault="006D27DB" w:rsidP="006D27DB">
      <w:pPr>
        <w:shd w:val="clear" w:color="auto" w:fill="FFFFFF"/>
        <w:spacing w:line="360" w:lineRule="auto"/>
        <w:ind w:right="1272"/>
        <w:jc w:val="both"/>
        <w:rPr>
          <w:rFonts w:ascii="Arial" w:hAnsi="Arial" w:cs="Arial"/>
          <w:b/>
          <w:bCs/>
          <w:color w:val="000000"/>
          <w:spacing w:val="-2"/>
          <w:sz w:val="16"/>
          <w:szCs w:val="16"/>
        </w:rPr>
      </w:pPr>
    </w:p>
    <w:p w14:paraId="3792C821" w14:textId="77777777" w:rsidR="00635D3D" w:rsidRDefault="00635D3D" w:rsidP="006D27DB">
      <w:pPr>
        <w:shd w:val="clear" w:color="auto" w:fill="FFFFFF"/>
        <w:spacing w:line="360" w:lineRule="auto"/>
        <w:ind w:right="1272"/>
        <w:jc w:val="both"/>
        <w:rPr>
          <w:rFonts w:ascii="Arial" w:hAnsi="Arial" w:cs="Arial"/>
          <w:b/>
          <w:bCs/>
          <w:color w:val="000000"/>
          <w:spacing w:val="-2"/>
          <w:sz w:val="16"/>
          <w:szCs w:val="16"/>
        </w:rPr>
      </w:pPr>
    </w:p>
    <w:p w14:paraId="15146B23" w14:textId="77777777" w:rsidR="00635D3D" w:rsidRDefault="00635D3D" w:rsidP="006D27DB">
      <w:pPr>
        <w:shd w:val="clear" w:color="auto" w:fill="FFFFFF"/>
        <w:spacing w:line="360" w:lineRule="auto"/>
        <w:ind w:right="1272"/>
        <w:jc w:val="both"/>
        <w:rPr>
          <w:rFonts w:ascii="Arial" w:hAnsi="Arial" w:cs="Arial"/>
          <w:b/>
          <w:bCs/>
          <w:color w:val="000000"/>
          <w:spacing w:val="-2"/>
          <w:sz w:val="16"/>
          <w:szCs w:val="16"/>
        </w:rPr>
      </w:pPr>
    </w:p>
    <w:p w14:paraId="4B5EECB0" w14:textId="77777777" w:rsidR="002C03AE" w:rsidRDefault="002C03AE" w:rsidP="006D27DB">
      <w:pPr>
        <w:shd w:val="clear" w:color="auto" w:fill="FFFFFF"/>
        <w:spacing w:line="360" w:lineRule="auto"/>
        <w:ind w:right="1272"/>
        <w:jc w:val="both"/>
        <w:rPr>
          <w:rFonts w:ascii="Arial" w:hAnsi="Arial" w:cs="Arial"/>
          <w:b/>
          <w:bCs/>
          <w:color w:val="000000"/>
          <w:spacing w:val="-2"/>
          <w:sz w:val="16"/>
          <w:szCs w:val="16"/>
        </w:rPr>
      </w:pPr>
    </w:p>
    <w:p w14:paraId="13AB0703" w14:textId="77777777" w:rsidR="002C03AE" w:rsidRDefault="002C03AE" w:rsidP="006D27DB">
      <w:pPr>
        <w:shd w:val="clear" w:color="auto" w:fill="FFFFFF"/>
        <w:spacing w:line="360" w:lineRule="auto"/>
        <w:ind w:right="1272"/>
        <w:jc w:val="both"/>
        <w:rPr>
          <w:rFonts w:ascii="Arial" w:hAnsi="Arial" w:cs="Arial"/>
          <w:b/>
          <w:bCs/>
          <w:color w:val="000000"/>
          <w:spacing w:val="-2"/>
          <w:sz w:val="16"/>
          <w:szCs w:val="16"/>
        </w:rPr>
      </w:pPr>
    </w:p>
    <w:p w14:paraId="2338C739" w14:textId="77777777" w:rsidR="002C03AE" w:rsidRPr="005F55EE" w:rsidRDefault="002C03AE" w:rsidP="006D27DB">
      <w:pPr>
        <w:shd w:val="clear" w:color="auto" w:fill="FFFFFF"/>
        <w:spacing w:line="360" w:lineRule="auto"/>
        <w:ind w:right="1272"/>
        <w:jc w:val="both"/>
        <w:rPr>
          <w:rFonts w:ascii="Arial" w:hAnsi="Arial" w:cs="Arial"/>
          <w:b/>
          <w:bCs/>
          <w:color w:val="000000"/>
          <w:spacing w:val="-2"/>
          <w:sz w:val="16"/>
          <w:szCs w:val="16"/>
        </w:rPr>
      </w:pPr>
    </w:p>
    <w:p w14:paraId="543F93F9" w14:textId="77777777" w:rsidR="006D27DB" w:rsidRPr="00144118" w:rsidRDefault="006D27DB" w:rsidP="006D27DB">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30AB8608" w14:textId="3EEB5EF2" w:rsidR="00587B91" w:rsidRDefault="00FF6C16" w:rsidP="00363B6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r w:rsidRPr="00FF6C16">
        <w:rPr>
          <w:rFonts w:ascii="Arial" w:eastAsia="Arial" w:hAnsi="Arial" w:cs="Arial"/>
          <w:b/>
          <w:color w:val="000000"/>
          <w:sz w:val="36"/>
          <w:szCs w:val="36"/>
        </w:rPr>
        <w:t>DOSTARCZENIE CHŁODZIARKO-ZAMRAŻARKI FARMACEUTYCZNEJ W ILOŚCI 1 SZT.</w:t>
      </w:r>
    </w:p>
    <w:p w14:paraId="1414AE31" w14:textId="77777777" w:rsidR="00FF6C16" w:rsidRDefault="00FF6C16" w:rsidP="00363B6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p>
    <w:p w14:paraId="3F41BEB8" w14:textId="2E97EDB1" w:rsidR="006D27DB" w:rsidRDefault="006D27DB" w:rsidP="00363B6E">
      <w:pPr>
        <w:pBdr>
          <w:top w:val="nil"/>
          <w:left w:val="nil"/>
          <w:bottom w:val="nil"/>
          <w:right w:val="nil"/>
          <w:between w:val="nil"/>
        </w:pBdr>
        <w:shd w:val="clear" w:color="auto" w:fill="FFFFFF"/>
        <w:spacing w:line="360" w:lineRule="auto"/>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FF6C16">
        <w:rPr>
          <w:rFonts w:ascii="Arial" w:eastAsia="Arial" w:hAnsi="Arial" w:cs="Arial"/>
          <w:color w:val="000000"/>
          <w:sz w:val="18"/>
          <w:szCs w:val="18"/>
          <w:u w:val="single"/>
        </w:rPr>
        <w:t>10/ZP/2026</w:t>
      </w:r>
    </w:p>
    <w:p w14:paraId="583E5C34" w14:textId="77777777" w:rsidR="006D27DB" w:rsidRPr="005F55EE" w:rsidRDefault="006D27DB" w:rsidP="006D27DB">
      <w:pPr>
        <w:shd w:val="clear" w:color="auto" w:fill="FFFFFF"/>
        <w:spacing w:line="360" w:lineRule="auto"/>
        <w:jc w:val="center"/>
        <w:rPr>
          <w:rFonts w:ascii="Arial" w:hAnsi="Arial" w:cs="Arial"/>
          <w:sz w:val="16"/>
          <w:szCs w:val="16"/>
          <w:u w:val="single"/>
        </w:rPr>
      </w:pPr>
    </w:p>
    <w:p w14:paraId="6B641C0B" w14:textId="77777777" w:rsidR="006D27DB" w:rsidRPr="005F55EE" w:rsidRDefault="006D27DB" w:rsidP="006D27DB">
      <w:pPr>
        <w:shd w:val="clear" w:color="auto" w:fill="FFFFFF"/>
        <w:spacing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4536"/>
        <w:gridCol w:w="4536"/>
      </w:tblGrid>
      <w:tr w:rsidR="006D27DB" w:rsidRPr="005F55EE" w14:paraId="54512B8E" w14:textId="77777777" w:rsidTr="0022160D">
        <w:trPr>
          <w:tblCellSpacing w:w="0" w:type="dxa"/>
        </w:trPr>
        <w:tc>
          <w:tcPr>
            <w:tcW w:w="0" w:type="auto"/>
            <w:vAlign w:val="center"/>
            <w:hideMark/>
          </w:tcPr>
          <w:p w14:paraId="7A94B413" w14:textId="77777777" w:rsidR="006D27DB" w:rsidRDefault="006D27DB" w:rsidP="0022160D">
            <w:pPr>
              <w:spacing w:line="360" w:lineRule="auto"/>
              <w:rPr>
                <w:rFonts w:ascii="Arial" w:eastAsia="Times New Roman" w:hAnsi="Arial" w:cs="Arial"/>
                <w:sz w:val="16"/>
                <w:szCs w:val="16"/>
              </w:rPr>
            </w:pPr>
          </w:p>
          <w:p w14:paraId="35CD3444" w14:textId="77777777" w:rsidR="006D27DB" w:rsidRDefault="006D27DB" w:rsidP="0022160D">
            <w:pPr>
              <w:spacing w:line="360" w:lineRule="auto"/>
              <w:rPr>
                <w:rFonts w:ascii="Arial" w:eastAsia="Times New Roman" w:hAnsi="Arial" w:cs="Arial"/>
                <w:sz w:val="16"/>
                <w:szCs w:val="16"/>
              </w:rPr>
            </w:pPr>
          </w:p>
          <w:p w14:paraId="1C5AD5D1" w14:textId="77777777" w:rsidR="006D27DB" w:rsidRPr="005F55EE" w:rsidRDefault="006D27DB" w:rsidP="0022160D">
            <w:pPr>
              <w:spacing w:line="360" w:lineRule="auto"/>
              <w:rPr>
                <w:rFonts w:ascii="Arial" w:eastAsia="Times New Roman" w:hAnsi="Arial" w:cs="Arial"/>
                <w:sz w:val="16"/>
                <w:szCs w:val="16"/>
              </w:rPr>
            </w:pPr>
          </w:p>
        </w:tc>
        <w:tc>
          <w:tcPr>
            <w:tcW w:w="0" w:type="auto"/>
            <w:vAlign w:val="center"/>
            <w:hideMark/>
          </w:tcPr>
          <w:p w14:paraId="63C986D8" w14:textId="77777777" w:rsidR="006D27DB" w:rsidRPr="005F55EE" w:rsidRDefault="006D27DB" w:rsidP="0022160D">
            <w:pPr>
              <w:spacing w:line="360" w:lineRule="auto"/>
              <w:jc w:val="center"/>
              <w:rPr>
                <w:rFonts w:ascii="Arial" w:eastAsia="Times New Roman" w:hAnsi="Arial" w:cs="Arial"/>
                <w:sz w:val="16"/>
                <w:szCs w:val="16"/>
              </w:rPr>
            </w:pPr>
          </w:p>
          <w:p w14:paraId="4546F717" w14:textId="77777777" w:rsidR="006D27DB" w:rsidRPr="005F55EE" w:rsidRDefault="006D27DB" w:rsidP="0022160D">
            <w:pPr>
              <w:spacing w:line="360" w:lineRule="auto"/>
              <w:jc w:val="center"/>
              <w:rPr>
                <w:rFonts w:ascii="Arial" w:eastAsia="Times New Roman" w:hAnsi="Arial" w:cs="Arial"/>
                <w:sz w:val="16"/>
                <w:szCs w:val="16"/>
              </w:rPr>
            </w:pPr>
          </w:p>
          <w:p w14:paraId="4E821967" w14:textId="77777777" w:rsidR="006D27DB" w:rsidRPr="005F55EE" w:rsidRDefault="006D27DB" w:rsidP="0022160D">
            <w:pPr>
              <w:spacing w:line="360" w:lineRule="auto"/>
              <w:jc w:val="center"/>
              <w:rPr>
                <w:rFonts w:ascii="Arial" w:eastAsia="Times New Roman" w:hAnsi="Arial" w:cs="Arial"/>
                <w:sz w:val="16"/>
                <w:szCs w:val="16"/>
              </w:rPr>
            </w:pPr>
          </w:p>
          <w:p w14:paraId="70155B68" w14:textId="77777777" w:rsidR="006D27DB" w:rsidRPr="005F55EE" w:rsidRDefault="006D27DB" w:rsidP="0022160D">
            <w:pPr>
              <w:spacing w:line="360" w:lineRule="auto"/>
              <w:jc w:val="center"/>
              <w:rPr>
                <w:rFonts w:ascii="Arial" w:eastAsia="Times New Roman" w:hAnsi="Arial" w:cs="Arial"/>
                <w:sz w:val="16"/>
                <w:szCs w:val="16"/>
              </w:rPr>
            </w:pPr>
          </w:p>
          <w:p w14:paraId="7E60A08F" w14:textId="77777777" w:rsidR="006D27DB" w:rsidRPr="005F55EE" w:rsidRDefault="006D27DB" w:rsidP="0022160D">
            <w:pPr>
              <w:spacing w:line="360" w:lineRule="auto"/>
              <w:jc w:val="center"/>
              <w:rPr>
                <w:rFonts w:ascii="Arial" w:eastAsia="Times New Roman" w:hAnsi="Arial" w:cs="Arial"/>
                <w:sz w:val="16"/>
                <w:szCs w:val="16"/>
              </w:rPr>
            </w:pPr>
          </w:p>
          <w:p w14:paraId="5BFC90D9" w14:textId="77777777" w:rsidR="006D27DB" w:rsidRPr="005F55EE" w:rsidRDefault="006D27DB" w:rsidP="0022160D">
            <w:pPr>
              <w:spacing w:line="360" w:lineRule="auto"/>
              <w:jc w:val="center"/>
              <w:rPr>
                <w:rFonts w:ascii="Arial" w:eastAsia="Times New Roman" w:hAnsi="Arial" w:cs="Arial"/>
                <w:sz w:val="16"/>
                <w:szCs w:val="16"/>
              </w:rPr>
            </w:pPr>
          </w:p>
          <w:p w14:paraId="5815B86E" w14:textId="77777777" w:rsidR="006D27DB" w:rsidRPr="005F55EE" w:rsidRDefault="006D27DB" w:rsidP="00FF6C16">
            <w:pPr>
              <w:spacing w:line="360" w:lineRule="auto"/>
              <w:jc w:val="center"/>
              <w:rPr>
                <w:rFonts w:ascii="Arial" w:eastAsia="Times New Roman" w:hAnsi="Arial" w:cs="Arial"/>
                <w:sz w:val="16"/>
                <w:szCs w:val="16"/>
              </w:rPr>
            </w:pPr>
          </w:p>
        </w:tc>
      </w:tr>
    </w:tbl>
    <w:p w14:paraId="4900BE07" w14:textId="77777777" w:rsidR="000700CC" w:rsidRDefault="000700CC" w:rsidP="006D27DB">
      <w:pPr>
        <w:spacing w:line="360" w:lineRule="auto"/>
        <w:rPr>
          <w:rFonts w:ascii="Arial" w:hAnsi="Arial" w:cs="Arial"/>
          <w:b/>
          <w:sz w:val="16"/>
          <w:szCs w:val="16"/>
        </w:rPr>
      </w:pPr>
    </w:p>
    <w:p w14:paraId="3C86EB69" w14:textId="77777777" w:rsidR="000700CC" w:rsidRDefault="000700CC" w:rsidP="006D27DB">
      <w:pPr>
        <w:spacing w:line="360" w:lineRule="auto"/>
        <w:rPr>
          <w:rFonts w:ascii="Arial" w:hAnsi="Arial" w:cs="Arial"/>
          <w:b/>
          <w:sz w:val="16"/>
          <w:szCs w:val="16"/>
        </w:rPr>
      </w:pPr>
    </w:p>
    <w:p w14:paraId="1F01DEF5" w14:textId="77777777" w:rsidR="000700CC" w:rsidRDefault="000700CC" w:rsidP="006D27DB">
      <w:pPr>
        <w:spacing w:line="360" w:lineRule="auto"/>
        <w:rPr>
          <w:rFonts w:ascii="Arial" w:hAnsi="Arial" w:cs="Arial"/>
          <w:b/>
          <w:sz w:val="16"/>
          <w:szCs w:val="16"/>
        </w:rPr>
      </w:pPr>
    </w:p>
    <w:p w14:paraId="25D31F3E" w14:textId="77777777" w:rsidR="00B0543F" w:rsidRDefault="00B0543F" w:rsidP="006D27DB">
      <w:pPr>
        <w:spacing w:line="360" w:lineRule="auto"/>
        <w:rPr>
          <w:rFonts w:ascii="Arial" w:hAnsi="Arial" w:cs="Arial"/>
          <w:b/>
          <w:sz w:val="16"/>
          <w:szCs w:val="16"/>
        </w:rPr>
      </w:pPr>
    </w:p>
    <w:p w14:paraId="2F6256E1" w14:textId="77777777" w:rsidR="00B0543F" w:rsidRDefault="00B0543F" w:rsidP="006D27DB">
      <w:pPr>
        <w:spacing w:line="360" w:lineRule="auto"/>
        <w:rPr>
          <w:rFonts w:ascii="Arial" w:hAnsi="Arial" w:cs="Arial"/>
          <w:b/>
          <w:sz w:val="16"/>
          <w:szCs w:val="16"/>
        </w:rPr>
      </w:pPr>
    </w:p>
    <w:p w14:paraId="6AABC8E8" w14:textId="184CEDC1" w:rsidR="00B0543F" w:rsidRDefault="00FF6C16" w:rsidP="00FF6C16">
      <w:pPr>
        <w:spacing w:line="360" w:lineRule="auto"/>
        <w:jc w:val="center"/>
        <w:rPr>
          <w:rFonts w:ascii="Arial" w:eastAsia="Times New Roman" w:hAnsi="Arial" w:cs="Arial"/>
          <w:sz w:val="16"/>
          <w:szCs w:val="16"/>
        </w:rPr>
      </w:pPr>
      <w:r>
        <w:rPr>
          <w:rFonts w:ascii="Arial" w:eastAsia="Times New Roman" w:hAnsi="Arial" w:cs="Arial"/>
          <w:sz w:val="16"/>
          <w:szCs w:val="16"/>
        </w:rPr>
        <w:t>33190000-8</w:t>
      </w:r>
      <w:r w:rsidRPr="005F55EE">
        <w:rPr>
          <w:rFonts w:ascii="Arial" w:eastAsia="Times New Roman" w:hAnsi="Arial" w:cs="Arial"/>
          <w:sz w:val="16"/>
          <w:szCs w:val="16"/>
        </w:rPr>
        <w:t xml:space="preserve"> </w:t>
      </w:r>
      <w:r>
        <w:rPr>
          <w:rFonts w:ascii="Arial" w:eastAsia="Times New Roman" w:hAnsi="Arial" w:cs="Arial"/>
          <w:sz w:val="16"/>
          <w:szCs w:val="16"/>
        </w:rPr>
        <w:t>Różne urządzenia i produkty medyczne</w:t>
      </w:r>
    </w:p>
    <w:p w14:paraId="5AE1D784" w14:textId="77777777" w:rsidR="00FF6C16" w:rsidRPr="00FF6C16" w:rsidRDefault="00FF6C16" w:rsidP="00FF6C16">
      <w:pPr>
        <w:spacing w:line="360" w:lineRule="auto"/>
        <w:jc w:val="center"/>
        <w:rPr>
          <w:rFonts w:ascii="Arial" w:eastAsia="Times New Roman" w:hAnsi="Arial" w:cs="Arial"/>
          <w:sz w:val="16"/>
          <w:szCs w:val="16"/>
        </w:rPr>
      </w:pPr>
    </w:p>
    <w:p w14:paraId="5B475DF2" w14:textId="77777777" w:rsidR="00587B91" w:rsidRDefault="00587B91" w:rsidP="006D27DB">
      <w:pPr>
        <w:spacing w:line="360" w:lineRule="auto"/>
        <w:rPr>
          <w:rFonts w:ascii="Arial" w:hAnsi="Arial" w:cs="Arial"/>
          <w:b/>
          <w:sz w:val="16"/>
          <w:szCs w:val="16"/>
        </w:rPr>
      </w:pPr>
    </w:p>
    <w:p w14:paraId="5BEBFBCE" w14:textId="77777777" w:rsidR="00587B91" w:rsidRDefault="00587B91" w:rsidP="006D27DB">
      <w:pPr>
        <w:spacing w:line="360" w:lineRule="auto"/>
        <w:rPr>
          <w:rFonts w:ascii="Arial" w:hAnsi="Arial" w:cs="Arial"/>
          <w:b/>
          <w:sz w:val="16"/>
          <w:szCs w:val="16"/>
        </w:rPr>
      </w:pPr>
    </w:p>
    <w:p w14:paraId="07280773" w14:textId="77777777" w:rsidR="00587B91" w:rsidRDefault="00587B91" w:rsidP="006D27DB">
      <w:pPr>
        <w:spacing w:line="360" w:lineRule="auto"/>
        <w:rPr>
          <w:rFonts w:ascii="Arial" w:hAnsi="Arial" w:cs="Arial"/>
          <w:b/>
          <w:sz w:val="16"/>
          <w:szCs w:val="16"/>
        </w:rPr>
      </w:pPr>
    </w:p>
    <w:p w14:paraId="49E68E59" w14:textId="77777777" w:rsidR="00587B91" w:rsidRDefault="00587B91" w:rsidP="006D27DB">
      <w:pPr>
        <w:spacing w:line="360" w:lineRule="auto"/>
        <w:rPr>
          <w:rFonts w:ascii="Arial" w:hAnsi="Arial" w:cs="Arial"/>
          <w:b/>
          <w:sz w:val="16"/>
          <w:szCs w:val="16"/>
        </w:rPr>
      </w:pPr>
    </w:p>
    <w:p w14:paraId="2CEFBFF4" w14:textId="77777777" w:rsidR="005936AD" w:rsidRDefault="005936AD" w:rsidP="006D27DB">
      <w:pPr>
        <w:spacing w:line="360" w:lineRule="auto"/>
        <w:rPr>
          <w:rFonts w:ascii="Arial" w:hAnsi="Arial" w:cs="Arial"/>
          <w:b/>
          <w:sz w:val="16"/>
          <w:szCs w:val="16"/>
        </w:rPr>
      </w:pPr>
    </w:p>
    <w:p w14:paraId="19654C80" w14:textId="77777777" w:rsidR="005936AD" w:rsidRDefault="005936AD" w:rsidP="006D27DB">
      <w:pPr>
        <w:spacing w:line="360" w:lineRule="auto"/>
        <w:rPr>
          <w:rFonts w:ascii="Arial" w:hAnsi="Arial" w:cs="Arial"/>
          <w:b/>
          <w:sz w:val="16"/>
          <w:szCs w:val="16"/>
        </w:rPr>
      </w:pPr>
    </w:p>
    <w:p w14:paraId="5E3479A1" w14:textId="77777777"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lastRenderedPageBreak/>
        <w:t>Podstawa prawna:</w:t>
      </w:r>
    </w:p>
    <w:p w14:paraId="1E2AF8FF" w14:textId="54846E3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zamówień publicznych (</w:t>
      </w:r>
      <w:proofErr w:type="spellStart"/>
      <w:r w:rsidR="00587B91">
        <w:rPr>
          <w:rFonts w:ascii="Arial" w:eastAsia="Arial" w:hAnsi="Arial" w:cs="Arial"/>
          <w:color w:val="000000"/>
          <w:sz w:val="16"/>
          <w:szCs w:val="16"/>
        </w:rPr>
        <w:t>t.j</w:t>
      </w:r>
      <w:proofErr w:type="spellEnd"/>
      <w:r w:rsidR="00587B91">
        <w:rPr>
          <w:rFonts w:ascii="Arial" w:eastAsia="Arial" w:hAnsi="Arial" w:cs="Arial"/>
          <w:color w:val="000000"/>
          <w:sz w:val="16"/>
          <w:szCs w:val="16"/>
        </w:rPr>
        <w:t xml:space="preserve">. </w:t>
      </w:r>
      <w:r w:rsidRPr="00A86571">
        <w:rPr>
          <w:rFonts w:ascii="Arial" w:eastAsia="Arial" w:hAnsi="Arial" w:cs="Arial"/>
          <w:color w:val="000000"/>
          <w:sz w:val="16"/>
          <w:szCs w:val="16"/>
        </w:rPr>
        <w:t xml:space="preserve">Dz. U. z </w:t>
      </w:r>
      <w:r w:rsidR="005936AD">
        <w:rPr>
          <w:rFonts w:ascii="Arial" w:eastAsia="Arial" w:hAnsi="Arial" w:cs="Arial"/>
          <w:color w:val="000000"/>
          <w:sz w:val="16"/>
          <w:szCs w:val="16"/>
        </w:rPr>
        <w:t>202</w:t>
      </w:r>
      <w:r w:rsidR="00A01A15">
        <w:rPr>
          <w:rFonts w:ascii="Arial" w:eastAsia="Arial" w:hAnsi="Arial" w:cs="Arial"/>
          <w:color w:val="000000"/>
          <w:sz w:val="16"/>
          <w:szCs w:val="16"/>
        </w:rPr>
        <w:t>4</w:t>
      </w:r>
      <w:r w:rsidRPr="00A86571">
        <w:rPr>
          <w:rFonts w:ascii="Arial" w:eastAsia="Arial" w:hAnsi="Arial" w:cs="Arial"/>
          <w:color w:val="000000"/>
          <w:sz w:val="16"/>
          <w:szCs w:val="16"/>
        </w:rPr>
        <w:t xml:space="preserve"> r. poz. </w:t>
      </w:r>
      <w:r w:rsidR="00A01A15">
        <w:rPr>
          <w:rFonts w:ascii="Arial" w:eastAsia="Arial" w:hAnsi="Arial" w:cs="Arial"/>
          <w:color w:val="000000"/>
          <w:sz w:val="16"/>
          <w:szCs w:val="16"/>
        </w:rPr>
        <w:t>1320</w:t>
      </w:r>
      <w:r w:rsidRPr="00A86571">
        <w:rPr>
          <w:rFonts w:ascii="Arial" w:eastAsia="Arial" w:hAnsi="Arial" w:cs="Arial"/>
          <w:color w:val="000000"/>
          <w:sz w:val="16"/>
          <w:szCs w:val="16"/>
        </w:rPr>
        <w:t xml:space="preserve"> z późn. zm.), zwanej dalej ustawą Pzp. Właściwą procedurą przeprowadzenia niniejszego postępowania są przepisy dla zamówień nieprzekraczających kwot</w:t>
      </w:r>
      <w:r w:rsidR="00FC4E6C">
        <w:rPr>
          <w:rFonts w:ascii="Arial" w:eastAsia="Arial" w:hAnsi="Arial" w:cs="Arial"/>
          <w:color w:val="000000"/>
          <w:sz w:val="16"/>
          <w:szCs w:val="16"/>
        </w:rPr>
        <w:t>y</w:t>
      </w:r>
      <w:r w:rsidRPr="00A86571">
        <w:rPr>
          <w:rFonts w:ascii="Arial" w:eastAsia="Arial" w:hAnsi="Arial" w:cs="Arial"/>
          <w:color w:val="000000"/>
          <w:sz w:val="16"/>
          <w:szCs w:val="16"/>
        </w:rPr>
        <w:t xml:space="preserve"> 2</w:t>
      </w:r>
      <w:r w:rsidR="00FF6C16">
        <w:rPr>
          <w:rFonts w:ascii="Arial" w:eastAsia="Arial" w:hAnsi="Arial" w:cs="Arial"/>
          <w:color w:val="000000"/>
          <w:sz w:val="16"/>
          <w:szCs w:val="16"/>
        </w:rPr>
        <w:t>16</w:t>
      </w:r>
      <w:r w:rsidRPr="00A86571">
        <w:rPr>
          <w:rFonts w:ascii="Arial" w:eastAsia="Arial" w:hAnsi="Arial" w:cs="Arial"/>
          <w:color w:val="000000"/>
          <w:sz w:val="16"/>
          <w:szCs w:val="16"/>
        </w:rPr>
        <w:t xml:space="preserve"> 000,00 €.</w:t>
      </w:r>
    </w:p>
    <w:p w14:paraId="719F0A80"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7D62D5B8"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53ADF28C"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14:paraId="533EC4B1"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14:paraId="2A0CA05B"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14:paraId="417085AC" w14:textId="77777777" w:rsidR="006D27DB" w:rsidRPr="00A86571" w:rsidRDefault="006D27DB" w:rsidP="006D27DB">
      <w:pPr>
        <w:spacing w:line="360" w:lineRule="auto"/>
        <w:rPr>
          <w:rFonts w:ascii="Arial" w:hAnsi="Arial" w:cs="Arial"/>
          <w:sz w:val="16"/>
          <w:szCs w:val="16"/>
        </w:rPr>
      </w:pPr>
    </w:p>
    <w:p w14:paraId="14C4DD52" w14:textId="77777777" w:rsidR="006D27DB" w:rsidRPr="00144118" w:rsidRDefault="006D27DB" w:rsidP="006D27DB">
      <w:pPr>
        <w:spacing w:line="360" w:lineRule="auto"/>
        <w:rPr>
          <w:rFonts w:ascii="Arial" w:hAnsi="Arial" w:cs="Arial"/>
          <w:b/>
          <w:i/>
          <w:iCs/>
          <w:sz w:val="16"/>
          <w:szCs w:val="16"/>
          <w:u w:val="single"/>
        </w:rPr>
      </w:pPr>
      <w:r w:rsidRPr="00144118">
        <w:rPr>
          <w:rFonts w:ascii="Arial" w:hAnsi="Arial" w:cs="Arial"/>
          <w:b/>
          <w:i/>
          <w:iCs/>
          <w:sz w:val="16"/>
          <w:szCs w:val="16"/>
          <w:u w:val="single"/>
        </w:rPr>
        <w:t>I. ZAMAWIAJĄCY</w:t>
      </w:r>
    </w:p>
    <w:p w14:paraId="5F6B515A"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331CDD3C"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Dział Zamówień Publicznych i Zaopatrzenia</w:t>
      </w:r>
    </w:p>
    <w:p w14:paraId="75602414"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31-826 Kraków, os. Złotej Jesieni 1</w:t>
      </w:r>
    </w:p>
    <w:p w14:paraId="045518F1" w14:textId="77777777" w:rsidR="006D27DB" w:rsidRPr="00FF6C16" w:rsidRDefault="006D27DB" w:rsidP="006D27DB">
      <w:pPr>
        <w:spacing w:line="360" w:lineRule="auto"/>
        <w:rPr>
          <w:rFonts w:ascii="Arial" w:hAnsi="Arial" w:cs="Arial"/>
          <w:sz w:val="16"/>
          <w:szCs w:val="16"/>
          <w:lang w:val="en-US"/>
        </w:rPr>
      </w:pPr>
      <w:r w:rsidRPr="00FF6C16">
        <w:rPr>
          <w:rFonts w:ascii="Arial" w:hAnsi="Arial" w:cs="Arial"/>
          <w:sz w:val="16"/>
          <w:szCs w:val="16"/>
          <w:lang w:val="en-US"/>
        </w:rPr>
        <w:t>tel. 12 64 68 109, 210, fax 12 64 68 173, 930</w:t>
      </w:r>
    </w:p>
    <w:p w14:paraId="4FAA8AD3" w14:textId="77777777" w:rsidR="006D27DB" w:rsidRPr="00800D2C" w:rsidRDefault="006D27DB" w:rsidP="006D27DB">
      <w:pPr>
        <w:spacing w:line="360" w:lineRule="auto"/>
        <w:rPr>
          <w:rFonts w:ascii="Arial" w:hAnsi="Arial" w:cs="Arial"/>
          <w:sz w:val="16"/>
          <w:szCs w:val="16"/>
        </w:rPr>
      </w:pPr>
      <w:r w:rsidRPr="00800D2C">
        <w:rPr>
          <w:rFonts w:ascii="Arial" w:hAnsi="Arial" w:cs="Arial"/>
          <w:sz w:val="16"/>
          <w:szCs w:val="16"/>
        </w:rPr>
        <w:t>REGON: 121188694     NIP: 678 31 05 119</w:t>
      </w:r>
    </w:p>
    <w:p w14:paraId="5C9CA01C" w14:textId="77777777" w:rsidR="006D27DB" w:rsidRPr="00800D2C" w:rsidRDefault="006D27DB" w:rsidP="006D27DB">
      <w:pPr>
        <w:spacing w:line="360" w:lineRule="auto"/>
        <w:rPr>
          <w:rFonts w:ascii="Arial" w:hAnsi="Arial" w:cs="Arial"/>
          <w:sz w:val="16"/>
          <w:szCs w:val="16"/>
        </w:rPr>
      </w:pPr>
      <w:r w:rsidRPr="00800D2C">
        <w:rPr>
          <w:rFonts w:ascii="Arial" w:hAnsi="Arial" w:cs="Arial"/>
          <w:sz w:val="16"/>
          <w:szCs w:val="16"/>
        </w:rPr>
        <w:t>KRS: 0000352784</w:t>
      </w:r>
    </w:p>
    <w:p w14:paraId="7FB73BBE" w14:textId="77777777" w:rsidR="006D27DB" w:rsidRPr="00A86571" w:rsidRDefault="006D27DB" w:rsidP="006D27DB">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337BE59B" w14:textId="77777777" w:rsidR="006D27DB" w:rsidRPr="00DA7CDD" w:rsidRDefault="006D27DB"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33242F45" w14:textId="77777777" w:rsidR="006D27DB" w:rsidRPr="00DA7CDD" w:rsidRDefault="006D27DB"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1">
        <w:r w:rsidRPr="00DA7CDD">
          <w:rPr>
            <w:rFonts w:ascii="Arial" w:eastAsia="Arial" w:hAnsi="Arial" w:cs="Arial"/>
            <w:color w:val="0000FF"/>
            <w:sz w:val="16"/>
            <w:szCs w:val="16"/>
            <w:u w:val="single"/>
          </w:rPr>
          <w:t>www.szpitalrydygier.pl</w:t>
        </w:r>
      </w:hyperlink>
    </w:p>
    <w:p w14:paraId="0E363A3E" w14:textId="77777777" w:rsidR="006D27DB" w:rsidRPr="005F55EE" w:rsidRDefault="006D27DB" w:rsidP="006D27DB">
      <w:pPr>
        <w:spacing w:line="360" w:lineRule="auto"/>
        <w:rPr>
          <w:rFonts w:ascii="Arial" w:hAnsi="Arial" w:cs="Arial"/>
          <w:sz w:val="16"/>
          <w:szCs w:val="16"/>
        </w:rPr>
      </w:pPr>
    </w:p>
    <w:p w14:paraId="51651DA3"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 OSOBY UPRAWNIONE DO KONTAKTU:</w:t>
      </w:r>
    </w:p>
    <w:p w14:paraId="2F2ECA23" w14:textId="77777777"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formalnym:</w:t>
      </w:r>
    </w:p>
    <w:p w14:paraId="310D64FA" w14:textId="77777777" w:rsidR="006D27DB" w:rsidRPr="0019609E" w:rsidRDefault="006D27DB" w:rsidP="007F21E7">
      <w:pPr>
        <w:numPr>
          <w:ilvl w:val="0"/>
          <w:numId w:val="26"/>
        </w:numPr>
        <w:spacing w:line="360" w:lineRule="auto"/>
        <w:ind w:left="360"/>
        <w:jc w:val="both"/>
        <w:rPr>
          <w:rFonts w:ascii="Arial" w:hAnsi="Arial" w:cs="Arial"/>
          <w:sz w:val="16"/>
          <w:szCs w:val="16"/>
          <w:u w:val="single"/>
          <w:lang w:val="en-US"/>
        </w:rPr>
      </w:pPr>
      <w:r w:rsidRPr="0019609E">
        <w:rPr>
          <w:rFonts w:ascii="Arial" w:hAnsi="Arial" w:cs="Arial"/>
          <w:sz w:val="16"/>
          <w:szCs w:val="16"/>
          <w:lang w:val="en-US"/>
        </w:rPr>
        <w:t xml:space="preserve">Julia </w:t>
      </w:r>
      <w:r w:rsidR="00FE6708" w:rsidRPr="0019609E">
        <w:rPr>
          <w:rFonts w:ascii="Arial" w:hAnsi="Arial" w:cs="Arial"/>
          <w:sz w:val="16"/>
          <w:szCs w:val="16"/>
          <w:lang w:val="en-US"/>
        </w:rPr>
        <w:t>Sitek</w:t>
      </w:r>
      <w:r w:rsidRPr="0019609E">
        <w:rPr>
          <w:rFonts w:ascii="Arial" w:hAnsi="Arial" w:cs="Arial"/>
          <w:sz w:val="16"/>
          <w:szCs w:val="16"/>
          <w:lang w:val="en-US"/>
        </w:rPr>
        <w:t xml:space="preserve">: </w:t>
      </w:r>
      <w:r w:rsidRPr="0019609E">
        <w:rPr>
          <w:rFonts w:ascii="Arial" w:hAnsi="Arial" w:cs="Arial"/>
          <w:color w:val="0000FF"/>
          <w:sz w:val="16"/>
          <w:szCs w:val="16"/>
          <w:u w:val="single"/>
          <w:lang w:val="en-US"/>
        </w:rPr>
        <w:t>j</w:t>
      </w:r>
      <w:r w:rsidR="0019609E" w:rsidRPr="0019609E">
        <w:rPr>
          <w:rFonts w:ascii="Arial" w:hAnsi="Arial" w:cs="Arial"/>
          <w:color w:val="0000FF"/>
          <w:sz w:val="16"/>
          <w:szCs w:val="16"/>
          <w:u w:val="single"/>
          <w:lang w:val="en-US"/>
        </w:rPr>
        <w:t>sitek</w:t>
      </w:r>
      <w:r w:rsidRPr="0019609E">
        <w:rPr>
          <w:rFonts w:ascii="Arial" w:hAnsi="Arial" w:cs="Arial"/>
          <w:color w:val="0000FF"/>
          <w:sz w:val="16"/>
          <w:szCs w:val="16"/>
          <w:u w:val="single"/>
          <w:lang w:val="en-US"/>
        </w:rPr>
        <w:t>@rydygierkrakow.pl</w:t>
      </w:r>
      <w:r w:rsidR="00587B91" w:rsidRPr="00587B91">
        <w:rPr>
          <w:rFonts w:ascii="Arial" w:hAnsi="Arial" w:cs="Arial"/>
          <w:sz w:val="16"/>
          <w:szCs w:val="16"/>
        </w:rPr>
        <w:t>, tel. 12 64 68 2</w:t>
      </w:r>
      <w:r w:rsidR="00587B91">
        <w:rPr>
          <w:rFonts w:ascii="Arial" w:hAnsi="Arial" w:cs="Arial"/>
          <w:sz w:val="16"/>
          <w:szCs w:val="16"/>
        </w:rPr>
        <w:t>0</w:t>
      </w:r>
      <w:r w:rsidR="00587B91" w:rsidRPr="00587B91">
        <w:rPr>
          <w:rFonts w:ascii="Arial" w:hAnsi="Arial" w:cs="Arial"/>
          <w:sz w:val="16"/>
          <w:szCs w:val="16"/>
        </w:rPr>
        <w:t>7</w:t>
      </w:r>
      <w:r w:rsidRPr="0019609E">
        <w:rPr>
          <w:rStyle w:val="Hipercze"/>
          <w:rFonts w:eastAsia="Arial"/>
          <w:lang w:val="en-US"/>
        </w:rPr>
        <w:t xml:space="preserve"> </w:t>
      </w:r>
    </w:p>
    <w:p w14:paraId="69E79080" w14:textId="77777777"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merytorycznym:</w:t>
      </w:r>
    </w:p>
    <w:p w14:paraId="739F7BDA" w14:textId="77777777" w:rsidR="006D27DB" w:rsidRPr="00587B91" w:rsidRDefault="006D27DB" w:rsidP="00587B91">
      <w:pPr>
        <w:numPr>
          <w:ilvl w:val="0"/>
          <w:numId w:val="26"/>
        </w:numPr>
        <w:spacing w:line="360" w:lineRule="auto"/>
        <w:ind w:left="360"/>
        <w:jc w:val="both"/>
        <w:rPr>
          <w:rFonts w:ascii="Arial" w:hAnsi="Arial" w:cs="Arial"/>
          <w:sz w:val="16"/>
          <w:szCs w:val="16"/>
          <w:u w:val="single"/>
        </w:rPr>
      </w:pPr>
      <w:r w:rsidRPr="00350D94">
        <w:rPr>
          <w:rFonts w:ascii="Arial" w:hAnsi="Arial" w:cs="Arial"/>
          <w:sz w:val="16"/>
          <w:szCs w:val="16"/>
        </w:rPr>
        <w:t>Joanna Krauz</w:t>
      </w:r>
      <w:r w:rsidR="00587B91">
        <w:rPr>
          <w:rFonts w:ascii="Arial" w:hAnsi="Arial" w:cs="Arial"/>
          <w:sz w:val="16"/>
          <w:szCs w:val="16"/>
        </w:rPr>
        <w:t xml:space="preserve">: </w:t>
      </w:r>
      <w:hyperlink r:id="rId12" w:history="1">
        <w:r w:rsidR="00587B91" w:rsidRPr="002C5254">
          <w:rPr>
            <w:rStyle w:val="Hipercze"/>
            <w:rFonts w:ascii="Arial" w:hAnsi="Arial" w:cs="Arial"/>
            <w:sz w:val="16"/>
            <w:szCs w:val="16"/>
          </w:rPr>
          <w:t>jkrauz@rydygierkrakow.pl</w:t>
        </w:r>
      </w:hyperlink>
      <w:r w:rsidRPr="00587B91">
        <w:rPr>
          <w:rFonts w:ascii="Arial" w:hAnsi="Arial" w:cs="Arial"/>
          <w:sz w:val="16"/>
          <w:szCs w:val="16"/>
        </w:rPr>
        <w:t>, tel. 12 64 68 127</w:t>
      </w:r>
    </w:p>
    <w:p w14:paraId="485F55FA" w14:textId="77777777" w:rsidR="006D27DB" w:rsidRPr="00350D94" w:rsidRDefault="006D27DB" w:rsidP="006D27DB">
      <w:pPr>
        <w:spacing w:line="360" w:lineRule="auto"/>
        <w:ind w:left="720"/>
        <w:jc w:val="both"/>
        <w:rPr>
          <w:rFonts w:ascii="Arial" w:hAnsi="Arial" w:cs="Arial"/>
          <w:sz w:val="16"/>
          <w:szCs w:val="16"/>
        </w:rPr>
      </w:pPr>
    </w:p>
    <w:p w14:paraId="0C72345C"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III. PRZEDMIOT ZAMÓWIENIA</w:t>
      </w:r>
    </w:p>
    <w:p w14:paraId="144F6D6A" w14:textId="3E5D7C97" w:rsidR="003619CA" w:rsidRPr="005936AD" w:rsidRDefault="003619CA" w:rsidP="007F21E7">
      <w:pPr>
        <w:numPr>
          <w:ilvl w:val="0"/>
          <w:numId w:val="36"/>
        </w:numPr>
        <w:pBdr>
          <w:top w:val="nil"/>
          <w:left w:val="nil"/>
          <w:bottom w:val="nil"/>
          <w:right w:val="nil"/>
          <w:between w:val="nil"/>
        </w:pBdr>
        <w:spacing w:line="360" w:lineRule="auto"/>
        <w:jc w:val="both"/>
        <w:rPr>
          <w:rFonts w:ascii="Arial" w:eastAsia="Arial" w:hAnsi="Arial" w:cs="Arial"/>
          <w:b/>
          <w:bCs/>
          <w:color w:val="000000"/>
          <w:sz w:val="16"/>
          <w:szCs w:val="16"/>
        </w:rPr>
      </w:pPr>
      <w:r w:rsidRPr="003619CA">
        <w:rPr>
          <w:rFonts w:ascii="Arial" w:eastAsia="Arial" w:hAnsi="Arial" w:cs="Arial"/>
          <w:color w:val="000000"/>
          <w:sz w:val="16"/>
          <w:szCs w:val="16"/>
        </w:rPr>
        <w:t xml:space="preserve">Przedmiotem zamówienia jest </w:t>
      </w:r>
      <w:r w:rsidR="00FF6C16" w:rsidRPr="00FF6C16">
        <w:rPr>
          <w:rFonts w:ascii="Arial" w:eastAsia="Arial" w:hAnsi="Arial" w:cs="Arial"/>
          <w:b/>
          <w:bCs/>
          <w:color w:val="000000"/>
          <w:sz w:val="16"/>
          <w:szCs w:val="16"/>
        </w:rPr>
        <w:t xml:space="preserve">dostarczenie chłodziarko-zamrażarki farmaceutycznej w ilości 1 szt. </w:t>
      </w:r>
      <w:r w:rsidRPr="005936AD">
        <w:rPr>
          <w:rFonts w:ascii="Arial" w:eastAsia="Arial" w:hAnsi="Arial" w:cs="Arial"/>
          <w:color w:val="000000"/>
          <w:sz w:val="16"/>
          <w:szCs w:val="16"/>
        </w:rPr>
        <w:t>do siedziby Zamawiającego zgodnie z</w:t>
      </w:r>
      <w:r w:rsidR="00FE0081" w:rsidRPr="005936AD">
        <w:rPr>
          <w:rFonts w:ascii="Arial" w:eastAsia="Arial" w:hAnsi="Arial" w:cs="Arial"/>
          <w:color w:val="000000"/>
          <w:sz w:val="16"/>
          <w:szCs w:val="16"/>
        </w:rPr>
        <w:t> </w:t>
      </w:r>
      <w:r w:rsidRPr="005936AD">
        <w:rPr>
          <w:rFonts w:ascii="Arial" w:eastAsia="Arial" w:hAnsi="Arial" w:cs="Arial"/>
          <w:color w:val="000000"/>
          <w:sz w:val="16"/>
          <w:szCs w:val="16"/>
        </w:rPr>
        <w:t>opisem i</w:t>
      </w:r>
      <w:r w:rsidR="00A01A15">
        <w:rPr>
          <w:rFonts w:ascii="Arial" w:eastAsia="Arial" w:hAnsi="Arial" w:cs="Arial"/>
          <w:color w:val="000000"/>
          <w:sz w:val="16"/>
          <w:szCs w:val="16"/>
        </w:rPr>
        <w:t> </w:t>
      </w:r>
      <w:r w:rsidRPr="005936AD">
        <w:rPr>
          <w:rFonts w:ascii="Arial" w:eastAsia="Arial" w:hAnsi="Arial" w:cs="Arial"/>
          <w:color w:val="000000"/>
          <w:sz w:val="16"/>
          <w:szCs w:val="16"/>
        </w:rPr>
        <w:t>wymaganiami zawart</w:t>
      </w:r>
      <w:r w:rsidR="00587B91">
        <w:rPr>
          <w:rFonts w:ascii="Arial" w:eastAsia="Arial" w:hAnsi="Arial" w:cs="Arial"/>
          <w:color w:val="000000"/>
          <w:sz w:val="16"/>
          <w:szCs w:val="16"/>
        </w:rPr>
        <w:t>ymi</w:t>
      </w:r>
      <w:r w:rsidRPr="005936AD">
        <w:rPr>
          <w:rFonts w:ascii="Arial" w:eastAsia="Arial" w:hAnsi="Arial" w:cs="Arial"/>
          <w:color w:val="000000"/>
          <w:sz w:val="16"/>
          <w:szCs w:val="16"/>
        </w:rPr>
        <w:t xml:space="preserve"> w</w:t>
      </w:r>
      <w:r w:rsidR="000700CC" w:rsidRPr="005936AD">
        <w:rPr>
          <w:rFonts w:ascii="Arial" w:eastAsia="Arial" w:hAnsi="Arial" w:cs="Arial"/>
          <w:color w:val="000000"/>
          <w:sz w:val="16"/>
          <w:szCs w:val="16"/>
        </w:rPr>
        <w:t> </w:t>
      </w:r>
      <w:r w:rsidRPr="005936AD">
        <w:rPr>
          <w:rFonts w:ascii="Arial" w:eastAsia="Arial" w:hAnsi="Arial" w:cs="Arial"/>
          <w:b/>
          <w:bCs/>
          <w:color w:val="000000"/>
          <w:sz w:val="16"/>
          <w:szCs w:val="16"/>
        </w:rPr>
        <w:t>Załączniku nr 1</w:t>
      </w:r>
      <w:r w:rsidR="004D2CF1" w:rsidRPr="005936AD">
        <w:rPr>
          <w:rFonts w:ascii="Arial" w:eastAsia="Arial" w:hAnsi="Arial" w:cs="Arial"/>
          <w:b/>
          <w:bCs/>
          <w:color w:val="000000"/>
          <w:sz w:val="16"/>
          <w:szCs w:val="16"/>
        </w:rPr>
        <w:t xml:space="preserve"> </w:t>
      </w:r>
      <w:r w:rsidRPr="005936AD">
        <w:rPr>
          <w:rFonts w:ascii="Arial" w:eastAsia="Arial" w:hAnsi="Arial" w:cs="Arial"/>
          <w:b/>
          <w:bCs/>
          <w:color w:val="000000"/>
          <w:sz w:val="16"/>
          <w:szCs w:val="16"/>
        </w:rPr>
        <w:t>do nin. Specyfikacji</w:t>
      </w:r>
      <w:r w:rsidR="00D44BD3" w:rsidRPr="005936AD">
        <w:rPr>
          <w:rFonts w:ascii="Arial" w:eastAsia="Arial" w:hAnsi="Arial" w:cs="Arial"/>
          <w:color w:val="000000"/>
          <w:sz w:val="16"/>
          <w:szCs w:val="16"/>
        </w:rPr>
        <w:t>.</w:t>
      </w:r>
    </w:p>
    <w:p w14:paraId="462533A1" w14:textId="77777777" w:rsidR="006D27DB" w:rsidRPr="00960F78" w:rsidRDefault="006D27DB" w:rsidP="007F21E7">
      <w:pPr>
        <w:numPr>
          <w:ilvl w:val="0"/>
          <w:numId w:val="36"/>
        </w:numPr>
        <w:pBdr>
          <w:top w:val="nil"/>
          <w:left w:val="nil"/>
          <w:bottom w:val="nil"/>
          <w:right w:val="nil"/>
          <w:between w:val="nil"/>
        </w:pBdr>
        <w:spacing w:line="360" w:lineRule="auto"/>
        <w:ind w:left="357" w:hanging="357"/>
        <w:jc w:val="both"/>
        <w:rPr>
          <w:rFonts w:ascii="Arial" w:eastAsia="Arial" w:hAnsi="Arial" w:cs="Arial"/>
          <w:sz w:val="16"/>
          <w:szCs w:val="16"/>
        </w:rPr>
      </w:pPr>
      <w:r w:rsidRPr="00960F78">
        <w:rPr>
          <w:rFonts w:ascii="Arial" w:eastAsia="Arial" w:hAnsi="Arial" w:cs="Arial"/>
          <w:color w:val="000000"/>
          <w:sz w:val="16"/>
          <w:szCs w:val="16"/>
        </w:rPr>
        <w:t>Oferty nie posiadające pełnego zakresu przedmiotu zamówienia zostaną odrzucone.</w:t>
      </w:r>
    </w:p>
    <w:p w14:paraId="1C3A8334" w14:textId="77777777" w:rsidR="006D27DB" w:rsidRPr="00F5741F" w:rsidRDefault="006D27DB" w:rsidP="007F21E7">
      <w:pPr>
        <w:numPr>
          <w:ilvl w:val="0"/>
          <w:numId w:val="36"/>
        </w:numPr>
        <w:pBdr>
          <w:top w:val="nil"/>
          <w:left w:val="nil"/>
          <w:bottom w:val="nil"/>
          <w:right w:val="nil"/>
          <w:between w:val="nil"/>
        </w:pBdr>
        <w:spacing w:line="360" w:lineRule="auto"/>
        <w:ind w:left="357" w:hanging="357"/>
        <w:jc w:val="both"/>
        <w:rPr>
          <w:rFonts w:ascii="Arial" w:eastAsia="Arial" w:hAnsi="Arial" w:cs="Arial"/>
          <w:b/>
          <w:sz w:val="16"/>
          <w:szCs w:val="16"/>
        </w:rPr>
      </w:pPr>
      <w:r w:rsidRPr="00F5741F">
        <w:rPr>
          <w:rFonts w:ascii="Arial" w:eastAsia="Arial" w:hAnsi="Arial" w:cs="Arial"/>
          <w:color w:val="000000"/>
          <w:sz w:val="16"/>
          <w:szCs w:val="16"/>
        </w:rPr>
        <w:t xml:space="preserve">Pozostałe warunki zamówienia określa projekt umowy, stanowiący </w:t>
      </w:r>
      <w:r w:rsidR="00FC4E6C">
        <w:rPr>
          <w:rFonts w:ascii="Arial" w:eastAsia="Arial" w:hAnsi="Arial" w:cs="Arial"/>
          <w:b/>
          <w:color w:val="000000"/>
          <w:sz w:val="16"/>
          <w:szCs w:val="16"/>
        </w:rPr>
        <w:t>Z</w:t>
      </w:r>
      <w:r>
        <w:rPr>
          <w:rFonts w:ascii="Arial" w:eastAsia="Arial" w:hAnsi="Arial" w:cs="Arial"/>
          <w:b/>
          <w:color w:val="000000"/>
          <w:sz w:val="16"/>
          <w:szCs w:val="16"/>
        </w:rPr>
        <w:t xml:space="preserve">ałącznik nr 3 </w:t>
      </w:r>
      <w:r w:rsidRPr="00F5741F">
        <w:rPr>
          <w:rFonts w:ascii="Arial" w:eastAsia="Arial" w:hAnsi="Arial" w:cs="Arial"/>
          <w:b/>
          <w:color w:val="000000"/>
          <w:sz w:val="16"/>
          <w:szCs w:val="16"/>
        </w:rPr>
        <w:t xml:space="preserve">do </w:t>
      </w:r>
      <w:r>
        <w:rPr>
          <w:rFonts w:ascii="Arial" w:eastAsia="Arial" w:hAnsi="Arial" w:cs="Arial"/>
          <w:b/>
          <w:color w:val="000000"/>
          <w:sz w:val="16"/>
          <w:szCs w:val="16"/>
        </w:rPr>
        <w:t>Specyfikacji</w:t>
      </w:r>
      <w:r w:rsidRPr="00F5741F">
        <w:rPr>
          <w:rFonts w:ascii="Arial" w:eastAsia="Arial" w:hAnsi="Arial" w:cs="Arial"/>
          <w:b/>
          <w:color w:val="000000"/>
          <w:sz w:val="16"/>
          <w:szCs w:val="16"/>
        </w:rPr>
        <w:t>.</w:t>
      </w:r>
    </w:p>
    <w:p w14:paraId="0BC821F5" w14:textId="77777777" w:rsidR="00587B91" w:rsidRDefault="00587B91" w:rsidP="00587B91">
      <w:pPr>
        <w:spacing w:line="360" w:lineRule="auto"/>
        <w:jc w:val="both"/>
        <w:rPr>
          <w:rFonts w:ascii="Arial" w:eastAsia="Arial" w:hAnsi="Arial" w:cs="Arial"/>
          <w:color w:val="000000"/>
          <w:sz w:val="16"/>
          <w:szCs w:val="16"/>
          <w:u w:val="single"/>
        </w:rPr>
      </w:pPr>
    </w:p>
    <w:p w14:paraId="17CB7319" w14:textId="77777777" w:rsidR="00587B91" w:rsidRPr="00587B91" w:rsidRDefault="00587B91" w:rsidP="00587B91">
      <w:pPr>
        <w:spacing w:line="360" w:lineRule="auto"/>
        <w:jc w:val="both"/>
        <w:rPr>
          <w:rFonts w:ascii="Arial" w:eastAsia="Arial" w:hAnsi="Arial" w:cs="Arial"/>
          <w:color w:val="000000"/>
          <w:sz w:val="16"/>
          <w:szCs w:val="16"/>
          <w:u w:val="single"/>
        </w:rPr>
      </w:pPr>
      <w:r w:rsidRPr="00587B91">
        <w:rPr>
          <w:rFonts w:ascii="Arial" w:eastAsia="Arial" w:hAnsi="Arial" w:cs="Arial"/>
          <w:color w:val="000000"/>
          <w:sz w:val="16"/>
          <w:szCs w:val="16"/>
          <w:u w:val="single"/>
        </w:rPr>
        <w:t>Dofinansowanie zamówienia w ramach Projektu: „Poprawa dostępu do opieki psychiatrycznej w modelu środowiskowym dla dzieci, młodzieży i dorosłych w Szpitalu Specjalistycznym im. Ludwika Rydygiera w Krakowie sp. z o.o.” w ramach FEM dla Małopolski na lata 2021-2027.</w:t>
      </w:r>
    </w:p>
    <w:p w14:paraId="730B374F" w14:textId="77777777" w:rsidR="00587B91" w:rsidRPr="00587B91" w:rsidRDefault="00587B91" w:rsidP="00587B91">
      <w:pPr>
        <w:spacing w:line="360" w:lineRule="auto"/>
        <w:jc w:val="both"/>
        <w:rPr>
          <w:rFonts w:ascii="Arial" w:eastAsia="Arial" w:hAnsi="Arial" w:cs="Arial"/>
          <w:color w:val="000000"/>
          <w:sz w:val="16"/>
          <w:szCs w:val="16"/>
          <w:u w:val="single"/>
        </w:rPr>
      </w:pPr>
    </w:p>
    <w:p w14:paraId="1055B881" w14:textId="77777777" w:rsidR="00587B91" w:rsidRPr="00587B91" w:rsidRDefault="00587B91" w:rsidP="00587B91">
      <w:pPr>
        <w:spacing w:line="360" w:lineRule="auto"/>
        <w:jc w:val="both"/>
        <w:rPr>
          <w:rFonts w:ascii="Arial" w:eastAsia="Arial" w:hAnsi="Arial" w:cs="Arial"/>
          <w:bCs/>
          <w:color w:val="000000"/>
          <w:sz w:val="16"/>
          <w:szCs w:val="16"/>
          <w:u w:val="single"/>
        </w:rPr>
      </w:pPr>
      <w:r w:rsidRPr="00587B91">
        <w:rPr>
          <w:rFonts w:ascii="Arial" w:eastAsia="Arial" w:hAnsi="Arial" w:cs="Arial"/>
          <w:bCs/>
          <w:color w:val="000000"/>
          <w:sz w:val="16"/>
          <w:szCs w:val="16"/>
          <w:u w:val="single"/>
        </w:rPr>
        <w:t>UWAGA: Zamawiający zastrzega możliwość unieważnienia postępowania o udzielenia zamówienia, w przypadku nieprzyznania środków, które Zamawiający zamierzał przeznaczyć na sfinansowanie zamówienia (art. 257 ustawy Pzp).</w:t>
      </w:r>
    </w:p>
    <w:p w14:paraId="4393E86E" w14:textId="77777777" w:rsidR="006D27DB" w:rsidRPr="006D4DAC" w:rsidRDefault="006D27DB" w:rsidP="006D27DB">
      <w:pPr>
        <w:tabs>
          <w:tab w:val="left" w:pos="284"/>
        </w:tabs>
        <w:autoSpaceDE w:val="0"/>
        <w:autoSpaceDN w:val="0"/>
        <w:adjustRightInd w:val="0"/>
        <w:spacing w:line="360" w:lineRule="auto"/>
        <w:ind w:left="284"/>
        <w:jc w:val="both"/>
        <w:rPr>
          <w:rFonts w:ascii="Arial" w:hAnsi="Arial" w:cs="Arial"/>
          <w:i/>
          <w:position w:val="2"/>
          <w:sz w:val="16"/>
          <w:szCs w:val="16"/>
          <w:u w:val="single"/>
        </w:rPr>
      </w:pPr>
    </w:p>
    <w:p w14:paraId="1C48AD50" w14:textId="5E19A2D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 xml:space="preserve">IV. NUMER POSTĘPOWANIA: </w:t>
      </w:r>
      <w:r w:rsidR="00FF6C16">
        <w:rPr>
          <w:rFonts w:ascii="Arial" w:hAnsi="Arial" w:cs="Arial"/>
          <w:b/>
          <w:i/>
          <w:iCs/>
          <w:sz w:val="16"/>
          <w:szCs w:val="16"/>
          <w:u w:val="single"/>
        </w:rPr>
        <w:t>10/ZP/2026</w:t>
      </w:r>
    </w:p>
    <w:p w14:paraId="2B2D9860" w14:textId="77777777" w:rsidR="006D27DB" w:rsidRPr="00350D94" w:rsidRDefault="006D27DB" w:rsidP="006D27DB">
      <w:pPr>
        <w:spacing w:line="360" w:lineRule="auto"/>
        <w:jc w:val="both"/>
        <w:rPr>
          <w:rFonts w:ascii="Arial" w:hAnsi="Arial" w:cs="Arial"/>
          <w:sz w:val="16"/>
          <w:szCs w:val="16"/>
        </w:rPr>
      </w:pPr>
      <w:r w:rsidRPr="00350D94">
        <w:rPr>
          <w:rFonts w:ascii="Arial" w:hAnsi="Arial" w:cs="Arial"/>
          <w:sz w:val="16"/>
          <w:szCs w:val="16"/>
        </w:rPr>
        <w:t>Tryb postępowania: TRYB PODSTAWOWY</w:t>
      </w:r>
    </w:p>
    <w:p w14:paraId="0F3B6B34" w14:textId="77777777" w:rsidR="006D27DB" w:rsidRPr="00144118" w:rsidRDefault="006D27DB" w:rsidP="006D27DB">
      <w:pPr>
        <w:spacing w:line="360" w:lineRule="auto"/>
        <w:jc w:val="both"/>
        <w:rPr>
          <w:rFonts w:ascii="Arial" w:hAnsi="Arial" w:cs="Arial"/>
          <w:i/>
          <w:iCs/>
          <w:sz w:val="16"/>
          <w:szCs w:val="16"/>
        </w:rPr>
      </w:pPr>
    </w:p>
    <w:p w14:paraId="758C5293"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V. OFERTY CZĘŚCIOWE</w:t>
      </w:r>
    </w:p>
    <w:p w14:paraId="2348C372" w14:textId="77777777" w:rsidR="004D2CF1" w:rsidRDefault="004D2CF1" w:rsidP="004D2CF1">
      <w:pPr>
        <w:spacing w:line="360" w:lineRule="auto"/>
        <w:jc w:val="both"/>
        <w:rPr>
          <w:rFonts w:ascii="Arial" w:hAnsi="Arial" w:cs="Arial"/>
          <w:sz w:val="16"/>
          <w:szCs w:val="16"/>
        </w:rPr>
      </w:pPr>
      <w:r w:rsidRPr="003E0E7F">
        <w:rPr>
          <w:rFonts w:ascii="Arial" w:hAnsi="Arial" w:cs="Arial"/>
          <w:sz w:val="16"/>
          <w:szCs w:val="16"/>
        </w:rPr>
        <w:t>Zamawiający nie dopuszcza możliwości składania ofert częściowych. Brak możliwości funkcjonalnego podzielenia zamówienia</w:t>
      </w:r>
      <w:r>
        <w:rPr>
          <w:rFonts w:ascii="Arial" w:hAnsi="Arial" w:cs="Arial"/>
          <w:sz w:val="16"/>
          <w:szCs w:val="16"/>
        </w:rPr>
        <w:t xml:space="preserve"> </w:t>
      </w:r>
      <w:r w:rsidRPr="003E0E7F">
        <w:rPr>
          <w:rFonts w:ascii="Arial" w:hAnsi="Arial" w:cs="Arial"/>
          <w:sz w:val="16"/>
          <w:szCs w:val="16"/>
        </w:rPr>
        <w:t>na części. Również ze względów technologicznych wykonawczych oraz racjonalnego wydatkowania środków publicznych nie</w:t>
      </w:r>
      <w:r>
        <w:rPr>
          <w:rFonts w:ascii="Arial" w:hAnsi="Arial" w:cs="Arial"/>
          <w:sz w:val="16"/>
          <w:szCs w:val="16"/>
        </w:rPr>
        <w:t xml:space="preserve"> </w:t>
      </w:r>
      <w:r w:rsidRPr="003E0E7F">
        <w:rPr>
          <w:rFonts w:ascii="Arial" w:hAnsi="Arial" w:cs="Arial"/>
          <w:sz w:val="16"/>
          <w:szCs w:val="16"/>
        </w:rPr>
        <w:t>ma możliwości podzielenia zamówienia. Groziłoby to ograniczeniem konkurencji albo nadmiernymi trudnościami technicznymi,</w:t>
      </w:r>
      <w:r>
        <w:rPr>
          <w:rFonts w:ascii="Arial" w:hAnsi="Arial" w:cs="Arial"/>
          <w:sz w:val="16"/>
          <w:szCs w:val="16"/>
        </w:rPr>
        <w:t xml:space="preserve"> </w:t>
      </w:r>
      <w:r w:rsidRPr="003E0E7F">
        <w:rPr>
          <w:rFonts w:ascii="Arial" w:hAnsi="Arial" w:cs="Arial"/>
          <w:sz w:val="16"/>
          <w:szCs w:val="16"/>
        </w:rPr>
        <w:t>kosztami wykonania zamówienia, a także potrzebą skoordynowania działań różnych Wykonawców realizujących poszczególne</w:t>
      </w:r>
      <w:r>
        <w:rPr>
          <w:rFonts w:ascii="Arial" w:hAnsi="Arial" w:cs="Arial"/>
          <w:sz w:val="16"/>
          <w:szCs w:val="16"/>
        </w:rPr>
        <w:t xml:space="preserve"> </w:t>
      </w:r>
      <w:r w:rsidRPr="003E0E7F">
        <w:rPr>
          <w:rFonts w:ascii="Arial" w:hAnsi="Arial" w:cs="Arial"/>
          <w:sz w:val="16"/>
          <w:szCs w:val="16"/>
        </w:rPr>
        <w:t>części zamówienia. Ponadto istniałoby ryzyko niewykonania poszczególnych części zamówienia</w:t>
      </w:r>
      <w:r>
        <w:rPr>
          <w:rFonts w:ascii="Arial" w:hAnsi="Arial" w:cs="Arial"/>
          <w:sz w:val="16"/>
          <w:szCs w:val="16"/>
        </w:rPr>
        <w:t>.</w:t>
      </w:r>
    </w:p>
    <w:p w14:paraId="397EB193" w14:textId="77777777" w:rsidR="0012218C" w:rsidRDefault="0012218C" w:rsidP="004D2CF1">
      <w:pPr>
        <w:spacing w:line="360" w:lineRule="auto"/>
        <w:jc w:val="both"/>
        <w:rPr>
          <w:rFonts w:ascii="Arial" w:hAnsi="Arial" w:cs="Arial"/>
          <w:sz w:val="16"/>
          <w:szCs w:val="16"/>
        </w:rPr>
      </w:pPr>
    </w:p>
    <w:p w14:paraId="4C6F20FB" w14:textId="77777777" w:rsidR="006D27DB" w:rsidRPr="00144118" w:rsidRDefault="006D27DB" w:rsidP="006D27DB">
      <w:pPr>
        <w:pBdr>
          <w:top w:val="nil"/>
          <w:left w:val="nil"/>
          <w:bottom w:val="nil"/>
          <w:right w:val="nil"/>
          <w:between w:val="nil"/>
        </w:pBdr>
        <w:spacing w:line="360" w:lineRule="auto"/>
        <w:jc w:val="both"/>
        <w:rPr>
          <w:rFonts w:ascii="Arial" w:eastAsia="Arial" w:hAnsi="Arial" w:cs="Arial"/>
          <w:i/>
          <w:iCs/>
          <w:color w:val="000000"/>
          <w:sz w:val="16"/>
          <w:szCs w:val="16"/>
          <w:u w:val="single"/>
        </w:rPr>
      </w:pPr>
      <w:r w:rsidRPr="00144118">
        <w:rPr>
          <w:rFonts w:ascii="Arial" w:eastAsia="Arial" w:hAnsi="Arial" w:cs="Arial"/>
          <w:b/>
          <w:i/>
          <w:iCs/>
          <w:color w:val="000000"/>
          <w:sz w:val="16"/>
          <w:szCs w:val="16"/>
          <w:u w:val="single"/>
        </w:rPr>
        <w:lastRenderedPageBreak/>
        <w:t>VI. ZAMÓWIENIA PODOBNE</w:t>
      </w:r>
    </w:p>
    <w:p w14:paraId="5E510916" w14:textId="77777777" w:rsidR="00E4556A"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 i 8 ustawy Prawo zamówień publicznych</w:t>
      </w:r>
      <w:r w:rsidRPr="005F55EE">
        <w:rPr>
          <w:rFonts w:ascii="Arial" w:eastAsia="Arial" w:hAnsi="Arial" w:cs="Arial"/>
          <w:color w:val="000000"/>
          <w:sz w:val="16"/>
          <w:szCs w:val="16"/>
        </w:rPr>
        <w:t>.</w:t>
      </w:r>
    </w:p>
    <w:p w14:paraId="65D66AE7" w14:textId="77777777" w:rsidR="00E4556A" w:rsidRPr="00E4556A" w:rsidRDefault="00E4556A"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6DD01EEB" w14:textId="77777777" w:rsidR="006D27DB" w:rsidRPr="00144118" w:rsidRDefault="006D27DB" w:rsidP="00FE0081">
      <w:pPr>
        <w:spacing w:line="360" w:lineRule="auto"/>
        <w:jc w:val="both"/>
        <w:rPr>
          <w:rFonts w:ascii="Arial" w:hAnsi="Arial" w:cs="Arial"/>
          <w:b/>
          <w:i/>
          <w:iCs/>
          <w:sz w:val="16"/>
          <w:szCs w:val="16"/>
          <w:u w:val="single"/>
        </w:rPr>
      </w:pPr>
      <w:r w:rsidRPr="00144118">
        <w:rPr>
          <w:rFonts w:ascii="Arial" w:hAnsi="Arial" w:cs="Arial"/>
          <w:b/>
          <w:i/>
          <w:iCs/>
          <w:sz w:val="16"/>
          <w:szCs w:val="16"/>
          <w:u w:val="single"/>
        </w:rPr>
        <w:t>VII. WYMAGANY TERMIN I WARUNKI REALIZACJI ZAMÓWIENIA</w:t>
      </w:r>
    </w:p>
    <w:p w14:paraId="643F1900" w14:textId="4A5E15B2" w:rsidR="006D27DB" w:rsidRPr="006B6E26" w:rsidRDefault="006D27DB"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6B6E26">
        <w:rPr>
          <w:rFonts w:ascii="Arial" w:eastAsia="Arial" w:hAnsi="Arial" w:cs="Arial"/>
          <w:sz w:val="16"/>
          <w:szCs w:val="16"/>
        </w:rPr>
        <w:t>Termin dostawy sprzętu</w:t>
      </w:r>
      <w:r w:rsidR="00587B91">
        <w:rPr>
          <w:rFonts w:ascii="Arial" w:eastAsia="Arial" w:hAnsi="Arial" w:cs="Arial"/>
          <w:sz w:val="16"/>
          <w:szCs w:val="16"/>
        </w:rPr>
        <w:t>:</w:t>
      </w:r>
      <w:r w:rsidRPr="006B6E26">
        <w:rPr>
          <w:rFonts w:ascii="Arial" w:eastAsia="Arial" w:hAnsi="Arial" w:cs="Arial"/>
          <w:sz w:val="16"/>
          <w:szCs w:val="16"/>
        </w:rPr>
        <w:t xml:space="preserve"> </w:t>
      </w:r>
      <w:r w:rsidR="00587B91" w:rsidRPr="00133A65">
        <w:rPr>
          <w:rFonts w:ascii="Arial" w:eastAsia="Arial" w:hAnsi="Arial" w:cs="Arial"/>
          <w:bCs/>
          <w:color w:val="000000" w:themeColor="text1"/>
          <w:sz w:val="16"/>
          <w:szCs w:val="16"/>
        </w:rPr>
        <w:t xml:space="preserve">nie później niż </w:t>
      </w:r>
      <w:r w:rsidR="00587B91" w:rsidRPr="00133A65">
        <w:rPr>
          <w:rFonts w:ascii="Arial" w:eastAsia="Arial" w:hAnsi="Arial" w:cs="Arial"/>
          <w:b/>
          <w:color w:val="000000" w:themeColor="text1"/>
          <w:sz w:val="16"/>
          <w:szCs w:val="16"/>
        </w:rPr>
        <w:t xml:space="preserve">do </w:t>
      </w:r>
      <w:r w:rsidR="00FF6C16">
        <w:rPr>
          <w:rFonts w:ascii="Arial" w:eastAsia="Arial" w:hAnsi="Arial" w:cs="Arial"/>
          <w:b/>
          <w:color w:val="000000" w:themeColor="text1"/>
          <w:sz w:val="16"/>
          <w:szCs w:val="16"/>
        </w:rPr>
        <w:t>4</w:t>
      </w:r>
      <w:r w:rsidR="00587B91" w:rsidRPr="00133A65">
        <w:rPr>
          <w:rFonts w:ascii="Arial" w:eastAsia="Arial" w:hAnsi="Arial" w:cs="Arial"/>
          <w:b/>
          <w:color w:val="000000" w:themeColor="text1"/>
          <w:sz w:val="16"/>
          <w:szCs w:val="16"/>
        </w:rPr>
        <w:t xml:space="preserve"> tygodni</w:t>
      </w:r>
      <w:r w:rsidR="00587B91" w:rsidRPr="00133A65">
        <w:rPr>
          <w:rFonts w:ascii="Arial" w:eastAsia="Arial" w:hAnsi="Arial" w:cs="Arial"/>
          <w:bCs/>
          <w:color w:val="000000" w:themeColor="text1"/>
          <w:sz w:val="16"/>
          <w:szCs w:val="16"/>
        </w:rPr>
        <w:t xml:space="preserve"> od daty zawarcia umowy</w:t>
      </w:r>
      <w:r w:rsidR="006D4825">
        <w:rPr>
          <w:rFonts w:ascii="Arial" w:eastAsia="Arial" w:hAnsi="Arial" w:cs="Arial"/>
          <w:b/>
          <w:bCs/>
          <w:sz w:val="16"/>
          <w:szCs w:val="16"/>
        </w:rPr>
        <w:t>.</w:t>
      </w:r>
    </w:p>
    <w:p w14:paraId="63AF0A1C" w14:textId="77777777" w:rsidR="00587B91" w:rsidRPr="00FF6C16" w:rsidRDefault="001764AC" w:rsidP="00587B91">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587B91">
        <w:rPr>
          <w:rFonts w:ascii="Arial" w:eastAsia="Arial" w:hAnsi="Arial" w:cs="Arial"/>
          <w:color w:val="000000"/>
          <w:sz w:val="16"/>
          <w:szCs w:val="16"/>
        </w:rPr>
        <w:t>D</w:t>
      </w:r>
      <w:r w:rsidR="006D27DB" w:rsidRPr="00587B91">
        <w:rPr>
          <w:rFonts w:ascii="Arial" w:eastAsia="Arial" w:hAnsi="Arial" w:cs="Arial"/>
          <w:color w:val="000000"/>
          <w:sz w:val="16"/>
          <w:szCs w:val="16"/>
        </w:rPr>
        <w:t>ostarcz</w:t>
      </w:r>
      <w:r w:rsidR="00B43833" w:rsidRPr="00587B91">
        <w:rPr>
          <w:rFonts w:ascii="Arial" w:eastAsia="Arial" w:hAnsi="Arial" w:cs="Arial"/>
          <w:color w:val="000000"/>
          <w:sz w:val="16"/>
          <w:szCs w:val="16"/>
        </w:rPr>
        <w:t>e</w:t>
      </w:r>
      <w:r w:rsidR="006D27DB" w:rsidRPr="00587B91">
        <w:rPr>
          <w:rFonts w:ascii="Arial" w:eastAsia="Arial" w:hAnsi="Arial" w:cs="Arial"/>
          <w:color w:val="000000"/>
          <w:sz w:val="16"/>
          <w:szCs w:val="16"/>
        </w:rPr>
        <w:t>nie</w:t>
      </w:r>
      <w:r w:rsidR="00123392" w:rsidRPr="00587B91">
        <w:rPr>
          <w:rFonts w:ascii="Arial" w:eastAsia="Arial" w:hAnsi="Arial" w:cs="Arial"/>
          <w:color w:val="000000"/>
          <w:sz w:val="16"/>
          <w:szCs w:val="16"/>
        </w:rPr>
        <w:t xml:space="preserve">, </w:t>
      </w:r>
      <w:r w:rsidR="006D27DB" w:rsidRPr="00587B91">
        <w:rPr>
          <w:rFonts w:ascii="Arial" w:eastAsia="Arial" w:hAnsi="Arial" w:cs="Arial"/>
          <w:color w:val="000000"/>
          <w:sz w:val="16"/>
          <w:szCs w:val="16"/>
        </w:rPr>
        <w:t xml:space="preserve">zamontowanie, zainstalowanie i uruchomienie sprzętu w Szpitalu Specjalistycznym im. Ludwika Rydygiera </w:t>
      </w:r>
      <w:r w:rsidR="006D27DB" w:rsidRPr="00FF6C16">
        <w:rPr>
          <w:rFonts w:ascii="Arial" w:eastAsia="Arial" w:hAnsi="Arial" w:cs="Arial"/>
          <w:color w:val="000000"/>
          <w:sz w:val="16"/>
          <w:szCs w:val="16"/>
        </w:rPr>
        <w:t>w Krakowie sp. z o.o., 31-826 Kraków, os. Złotej Jesieni 1.</w:t>
      </w:r>
    </w:p>
    <w:p w14:paraId="4D23D0B4" w14:textId="1DCB8B5F" w:rsidR="00587B91" w:rsidRPr="00FF6C16" w:rsidRDefault="00587B91" w:rsidP="00587B91">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FF6C16">
        <w:rPr>
          <w:rFonts w:ascii="Arial" w:eastAsia="Arial" w:hAnsi="Arial" w:cs="Arial"/>
          <w:sz w:val="16"/>
          <w:szCs w:val="16"/>
        </w:rPr>
        <w:t xml:space="preserve">Wykonawca zobowiązuje się do </w:t>
      </w:r>
      <w:r w:rsidRPr="00FF6C16">
        <w:rPr>
          <w:rFonts w:ascii="Arial" w:eastAsia="Arial" w:hAnsi="Arial" w:cs="Arial"/>
          <w:b/>
          <w:bCs/>
          <w:sz w:val="16"/>
          <w:szCs w:val="16"/>
        </w:rPr>
        <w:t xml:space="preserve">przeprowadzenia odpowiedniego szkolenia personelu </w:t>
      </w:r>
      <w:r w:rsidR="0012218C" w:rsidRPr="00FF6C16">
        <w:rPr>
          <w:rFonts w:ascii="Arial" w:eastAsia="Arial" w:hAnsi="Arial" w:cs="Arial"/>
          <w:b/>
          <w:bCs/>
          <w:sz w:val="16"/>
          <w:szCs w:val="16"/>
        </w:rPr>
        <w:t xml:space="preserve">Zamawiającego </w:t>
      </w:r>
      <w:r w:rsidRPr="00FF6C16">
        <w:rPr>
          <w:rFonts w:ascii="Arial" w:eastAsia="Arial" w:hAnsi="Arial" w:cs="Arial"/>
          <w:b/>
          <w:bCs/>
          <w:sz w:val="16"/>
          <w:szCs w:val="16"/>
        </w:rPr>
        <w:t>(w tym personelu technicznego)</w:t>
      </w:r>
      <w:r w:rsidRPr="00FF6C16">
        <w:rPr>
          <w:rFonts w:ascii="Arial" w:eastAsia="Arial" w:hAnsi="Arial" w:cs="Arial"/>
          <w:sz w:val="16"/>
          <w:szCs w:val="16"/>
        </w:rPr>
        <w:t xml:space="preserve"> zgodnie z opisem przedmiotu zamówienia ujętym w Załączniku nr 1 do Specyfikacji w siedzibie Zamawiającego</w:t>
      </w:r>
      <w:r w:rsidR="0012218C" w:rsidRPr="00FF6C16">
        <w:rPr>
          <w:rFonts w:ascii="Arial" w:eastAsia="Arial" w:hAnsi="Arial" w:cs="Arial"/>
          <w:sz w:val="16"/>
          <w:szCs w:val="16"/>
        </w:rPr>
        <w:t>,</w:t>
      </w:r>
      <w:r w:rsidRPr="00FF6C16">
        <w:rPr>
          <w:rFonts w:ascii="Arial" w:eastAsia="Arial" w:hAnsi="Arial" w:cs="Arial"/>
          <w:sz w:val="16"/>
          <w:szCs w:val="16"/>
        </w:rPr>
        <w:t xml:space="preserve"> os. Złotej Jesieni 1, 31-826 Kraków</w:t>
      </w:r>
      <w:r w:rsidR="009B4404" w:rsidRPr="00FF6C16">
        <w:rPr>
          <w:rFonts w:ascii="Arial" w:eastAsia="Arial" w:hAnsi="Arial" w:cs="Arial"/>
          <w:sz w:val="16"/>
          <w:szCs w:val="16"/>
        </w:rPr>
        <w:t>,</w:t>
      </w:r>
      <w:r w:rsidRPr="00FF6C16">
        <w:rPr>
          <w:rFonts w:ascii="Arial" w:eastAsia="Arial" w:hAnsi="Arial" w:cs="Arial"/>
          <w:sz w:val="16"/>
          <w:szCs w:val="16"/>
        </w:rPr>
        <w:t xml:space="preserve"> lub zapewnienia na własny koszt takie</w:t>
      </w:r>
      <w:r w:rsidR="009B4404" w:rsidRPr="00FF6C16">
        <w:rPr>
          <w:rFonts w:ascii="Arial" w:eastAsia="Arial" w:hAnsi="Arial" w:cs="Arial"/>
          <w:sz w:val="16"/>
          <w:szCs w:val="16"/>
        </w:rPr>
        <w:t>go</w:t>
      </w:r>
      <w:r w:rsidRPr="00FF6C16">
        <w:rPr>
          <w:rFonts w:ascii="Arial" w:eastAsia="Arial" w:hAnsi="Arial" w:cs="Arial"/>
          <w:sz w:val="16"/>
          <w:szCs w:val="16"/>
        </w:rPr>
        <w:t xml:space="preserve"> szkoleni</w:t>
      </w:r>
      <w:r w:rsidR="009B4404" w:rsidRPr="00FF6C16">
        <w:rPr>
          <w:rFonts w:ascii="Arial" w:eastAsia="Arial" w:hAnsi="Arial" w:cs="Arial"/>
          <w:sz w:val="16"/>
          <w:szCs w:val="16"/>
        </w:rPr>
        <w:t>a</w:t>
      </w:r>
      <w:r w:rsidRPr="00FF6C16">
        <w:rPr>
          <w:rFonts w:ascii="Arial" w:eastAsia="Arial" w:hAnsi="Arial" w:cs="Arial"/>
          <w:sz w:val="16"/>
          <w:szCs w:val="16"/>
        </w:rPr>
        <w:t xml:space="preserve"> przez osobę trzecią. </w:t>
      </w:r>
    </w:p>
    <w:p w14:paraId="720A5EE2" w14:textId="77777777" w:rsidR="006D27DB" w:rsidRPr="006D4DAC" w:rsidRDefault="006D27DB" w:rsidP="006D27DB">
      <w:pPr>
        <w:pStyle w:val="Tekstpodstawowywcity"/>
        <w:autoSpaceDN w:val="0"/>
        <w:adjustRightInd w:val="0"/>
        <w:spacing w:after="0" w:line="360" w:lineRule="auto"/>
        <w:ind w:left="0"/>
        <w:jc w:val="both"/>
        <w:rPr>
          <w:rFonts w:ascii="Arial" w:hAnsi="Arial" w:cs="Arial"/>
          <w:position w:val="2"/>
          <w:sz w:val="16"/>
          <w:szCs w:val="16"/>
        </w:rPr>
      </w:pPr>
    </w:p>
    <w:p w14:paraId="12E6E79C"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VIII. WARUNKI UDZIAŁU W POSTĘPOWANIU ORAZ SPOSÓB DOKONYWANIA OCENY SPEŁNIENIA TYCH WARUNKÓW</w:t>
      </w:r>
    </w:p>
    <w:p w14:paraId="3F50078A" w14:textId="77777777" w:rsidR="006D27DB" w:rsidRPr="005F55EE" w:rsidRDefault="006D27DB" w:rsidP="007F21E7">
      <w:pPr>
        <w:numPr>
          <w:ilvl w:val="0"/>
          <w:numId w:val="17"/>
        </w:numPr>
        <w:spacing w:line="360" w:lineRule="auto"/>
        <w:ind w:left="357" w:hanging="357"/>
        <w:jc w:val="both"/>
        <w:rPr>
          <w:rFonts w:ascii="Arial" w:hAnsi="Arial" w:cs="Arial"/>
          <w:b/>
          <w:sz w:val="16"/>
          <w:szCs w:val="16"/>
        </w:rPr>
      </w:pPr>
      <w:r w:rsidRPr="005F55EE">
        <w:rPr>
          <w:rFonts w:ascii="Arial" w:hAnsi="Arial" w:cs="Arial"/>
          <w:b/>
          <w:sz w:val="16"/>
          <w:szCs w:val="16"/>
        </w:rPr>
        <w:t>O udzielenie zamówienia mogą wziąć udział Wykonawcy, którzy spełniają warunki określone w art. 273 ust. 1 ustawy Pzp, tj.:</w:t>
      </w:r>
    </w:p>
    <w:p w14:paraId="7C3E17FD" w14:textId="77777777"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nie podlegają wykluczeniu</w:t>
      </w:r>
    </w:p>
    <w:p w14:paraId="752B4376" w14:textId="77777777"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14:paraId="17C7FE21"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zdolności do występowania w obrocie gospodarczym</w:t>
      </w:r>
    </w:p>
    <w:p w14:paraId="6E6CFFFE"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66A5A277"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7B569E59"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4505A47B"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sytuacji ekonomicznej lub finansowej</w:t>
      </w:r>
    </w:p>
    <w:p w14:paraId="0483EF1C"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478B247"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 xml:space="preserve">zdolności technicznej lub zawodowej </w:t>
      </w:r>
    </w:p>
    <w:p w14:paraId="355C34F8"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2D68EC81" w14:textId="77777777" w:rsidR="00BB7A86" w:rsidRDefault="006D27DB" w:rsidP="007F21E7">
      <w:pPr>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BB7A86">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t>
      </w:r>
      <w:r w:rsidRPr="005F55EE">
        <w:rPr>
          <w:rFonts w:ascii="Arial" w:hAnsi="Arial" w:cs="Arial"/>
          <w:color w:val="000000"/>
          <w:sz w:val="16"/>
          <w:szCs w:val="16"/>
        </w:rPr>
        <w:t>Wykonawca, który polega na zdolnościach lub sytuacji podmiotów udostępniających zasoby, składa, wraz z wnioskiem o dopuszczenie do udziału w</w:t>
      </w:r>
      <w:r w:rsidR="00BB7A86">
        <w:rPr>
          <w:rFonts w:ascii="Arial" w:hAnsi="Arial" w:cs="Arial"/>
          <w:color w:val="000000"/>
          <w:sz w:val="16"/>
          <w:szCs w:val="16"/>
        </w:rPr>
        <w:t> </w:t>
      </w:r>
      <w:r w:rsidRPr="005F55EE">
        <w:rPr>
          <w:rFonts w:ascii="Arial" w:hAnsi="Arial" w:cs="Arial"/>
          <w:color w:val="000000"/>
          <w:sz w:val="16"/>
          <w:szCs w:val="16"/>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14:paraId="2D45E59C" w14:textId="77777777" w:rsidR="006D27DB" w:rsidRPr="00BB7A86" w:rsidRDefault="006D27DB" w:rsidP="000C408E">
      <w:pPr>
        <w:pBdr>
          <w:top w:val="nil"/>
          <w:left w:val="nil"/>
          <w:bottom w:val="nil"/>
          <w:right w:val="nil"/>
          <w:between w:val="nil"/>
        </w:pBdr>
        <w:spacing w:line="360" w:lineRule="auto"/>
        <w:ind w:left="357"/>
        <w:jc w:val="both"/>
        <w:rPr>
          <w:rFonts w:ascii="Arial" w:eastAsia="Arial" w:hAnsi="Arial" w:cs="Arial"/>
          <w:color w:val="000000"/>
          <w:sz w:val="16"/>
          <w:szCs w:val="16"/>
        </w:rPr>
      </w:pPr>
      <w:r w:rsidRPr="00BB7A86">
        <w:rPr>
          <w:rFonts w:ascii="Arial" w:eastAsia="Arial" w:hAnsi="Arial" w:cs="Arial"/>
          <w:b/>
          <w:color w:val="000000"/>
          <w:sz w:val="16"/>
          <w:szCs w:val="16"/>
        </w:rPr>
        <w:t xml:space="preserve">Zobowiązanie podmiotu udostępniającego zasoby, potwierdza, że stosunek łączący wykonawcę </w:t>
      </w:r>
      <w:r w:rsidRPr="00BB7A86">
        <w:rPr>
          <w:rFonts w:ascii="Arial" w:eastAsia="Arial" w:hAnsi="Arial" w:cs="Arial"/>
          <w:b/>
          <w:color w:val="000000"/>
          <w:sz w:val="16"/>
          <w:szCs w:val="16"/>
        </w:rPr>
        <w:br/>
        <w:t>z podmiotami udostępniającymi zasoby określa w szczególności:</w:t>
      </w:r>
    </w:p>
    <w:p w14:paraId="6D8655DB" w14:textId="77777777"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559897A3" w14:textId="77777777"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59FE2367" w14:textId="77777777" w:rsidR="006D27DB" w:rsidRPr="006D27DB"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w:t>
      </w:r>
      <w:r w:rsidR="00660434">
        <w:rPr>
          <w:rFonts w:ascii="Arial" w:eastAsia="Arial" w:hAnsi="Arial" w:cs="Arial"/>
          <w:color w:val="000000"/>
          <w:sz w:val="16"/>
          <w:szCs w:val="16"/>
        </w:rPr>
        <w:t> </w:t>
      </w:r>
      <w:r w:rsidRPr="005F55EE">
        <w:rPr>
          <w:rFonts w:ascii="Arial" w:eastAsia="Arial" w:hAnsi="Arial" w:cs="Arial"/>
          <w:color w:val="000000"/>
          <w:sz w:val="16"/>
          <w:szCs w:val="16"/>
        </w:rPr>
        <w:t>odniesieniu do warunków udziału w postępowaniu dotyczących wykształcenia, kwalifikacji zawodowych lub doświadczenia, zrealizuje roboty budowlane lub usługi, których wskazane zdolności dotyczą.</w:t>
      </w:r>
    </w:p>
    <w:bookmarkEnd w:id="1"/>
    <w:p w14:paraId="05A1026F" w14:textId="77777777" w:rsidR="00FE0081" w:rsidRPr="00FE0081" w:rsidRDefault="006D27DB" w:rsidP="007F21E7">
      <w:pPr>
        <w:numPr>
          <w:ilvl w:val="0"/>
          <w:numId w:val="17"/>
        </w:numPr>
        <w:spacing w:line="360" w:lineRule="auto"/>
        <w:ind w:left="357" w:hanging="357"/>
        <w:jc w:val="both"/>
        <w:rPr>
          <w:rFonts w:ascii="Arial" w:hAnsi="Arial" w:cs="Arial"/>
          <w:sz w:val="16"/>
          <w:szCs w:val="16"/>
        </w:rPr>
      </w:pPr>
      <w:r w:rsidRPr="00FE0081">
        <w:rPr>
          <w:rFonts w:ascii="Arial" w:hAnsi="Arial" w:cs="Arial"/>
          <w:b/>
          <w:sz w:val="16"/>
          <w:szCs w:val="16"/>
        </w:rPr>
        <w:t xml:space="preserve">W Postępowaniu mogą wziąć udział Wykonawcy, którzy nie podlegają wykluczeniu z Postępowania na podstawie art. 108 ust. 1 ustawy Pzp oraz art. 109 ust. 1 pkt. 4 ustawy Pzp </w:t>
      </w:r>
      <w:r w:rsidRPr="00FE0081">
        <w:rPr>
          <w:rFonts w:ascii="Arial" w:hAnsi="Arial" w:cs="Arial"/>
          <w:b/>
          <w:bCs/>
          <w:sz w:val="16"/>
          <w:szCs w:val="16"/>
        </w:rPr>
        <w:t xml:space="preserve">oraz art. 7 ust. 1 </w:t>
      </w:r>
      <w:r w:rsidR="001508DD">
        <w:rPr>
          <w:rFonts w:ascii="Arial" w:hAnsi="Arial" w:cs="Arial"/>
          <w:b/>
          <w:bCs/>
          <w:sz w:val="16"/>
          <w:szCs w:val="16"/>
        </w:rPr>
        <w:t>u</w:t>
      </w:r>
      <w:r w:rsidRPr="00FE0081">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proofErr w:type="spellStart"/>
      <w:r w:rsidR="00587B91">
        <w:rPr>
          <w:rFonts w:ascii="Arial" w:hAnsi="Arial" w:cs="Arial"/>
          <w:b/>
          <w:sz w:val="16"/>
          <w:szCs w:val="16"/>
        </w:rPr>
        <w:t>t.j</w:t>
      </w:r>
      <w:proofErr w:type="spellEnd"/>
      <w:r w:rsidR="00587B91">
        <w:rPr>
          <w:rFonts w:ascii="Arial" w:hAnsi="Arial" w:cs="Arial"/>
          <w:b/>
          <w:sz w:val="16"/>
          <w:szCs w:val="16"/>
        </w:rPr>
        <w:t xml:space="preserve">. </w:t>
      </w:r>
      <w:r w:rsidR="00A01A15" w:rsidRPr="00A01A15">
        <w:rPr>
          <w:rFonts w:ascii="Arial" w:hAnsi="Arial" w:cs="Arial"/>
          <w:b/>
          <w:bCs/>
          <w:sz w:val="16"/>
          <w:szCs w:val="16"/>
        </w:rPr>
        <w:t>Dz. U. z 202</w:t>
      </w:r>
      <w:r w:rsidR="00587B91">
        <w:rPr>
          <w:rFonts w:ascii="Arial" w:hAnsi="Arial" w:cs="Arial"/>
          <w:b/>
          <w:bCs/>
          <w:sz w:val="16"/>
          <w:szCs w:val="16"/>
        </w:rPr>
        <w:t>5</w:t>
      </w:r>
      <w:r w:rsidR="00A01A15" w:rsidRPr="00A01A15">
        <w:rPr>
          <w:rFonts w:ascii="Arial" w:hAnsi="Arial" w:cs="Arial"/>
          <w:b/>
          <w:bCs/>
          <w:sz w:val="16"/>
          <w:szCs w:val="16"/>
        </w:rPr>
        <w:t xml:space="preserve"> poz. 5</w:t>
      </w:r>
      <w:r w:rsidR="00587B91">
        <w:rPr>
          <w:rFonts w:ascii="Arial" w:hAnsi="Arial" w:cs="Arial"/>
          <w:b/>
          <w:bCs/>
          <w:sz w:val="16"/>
          <w:szCs w:val="16"/>
        </w:rPr>
        <w:t>14</w:t>
      </w:r>
      <w:r w:rsidR="00A01A15" w:rsidRPr="00A01A15">
        <w:rPr>
          <w:rFonts w:ascii="Arial" w:hAnsi="Arial" w:cs="Arial"/>
          <w:b/>
          <w:bCs/>
          <w:sz w:val="16"/>
          <w:szCs w:val="16"/>
        </w:rPr>
        <w:t xml:space="preserve"> z późn. zm.)</w:t>
      </w:r>
      <w:r w:rsidR="00FE0081" w:rsidRPr="00FE0081">
        <w:rPr>
          <w:rFonts w:ascii="Arial" w:hAnsi="Arial" w:cs="Arial"/>
          <w:b/>
          <w:bCs/>
          <w:sz w:val="16"/>
          <w:szCs w:val="16"/>
        </w:rPr>
        <w:t>.</w:t>
      </w:r>
      <w:r w:rsidR="00FE0081">
        <w:rPr>
          <w:rFonts w:ascii="Arial" w:hAnsi="Arial" w:cs="Arial"/>
          <w:b/>
          <w:bCs/>
          <w:sz w:val="16"/>
          <w:szCs w:val="16"/>
        </w:rPr>
        <w:t xml:space="preserve"> </w:t>
      </w:r>
      <w:r w:rsidRPr="00FE0081">
        <w:rPr>
          <w:rFonts w:ascii="Arial" w:hAnsi="Arial" w:cs="Arial"/>
          <w:sz w:val="16"/>
          <w:szCs w:val="16"/>
        </w:rPr>
        <w:t>Ocena spełniania warunków udziału</w:t>
      </w:r>
      <w:r w:rsidR="00A01A15">
        <w:rPr>
          <w:rFonts w:ascii="Arial" w:hAnsi="Arial" w:cs="Arial"/>
          <w:sz w:val="16"/>
          <w:szCs w:val="16"/>
        </w:rPr>
        <w:t xml:space="preserve"> </w:t>
      </w:r>
      <w:r w:rsidRPr="00FE0081">
        <w:rPr>
          <w:rFonts w:ascii="Arial" w:hAnsi="Arial" w:cs="Arial"/>
          <w:sz w:val="16"/>
          <w:szCs w:val="16"/>
        </w:rPr>
        <w:t>w</w:t>
      </w:r>
      <w:r w:rsidR="00BB7A86">
        <w:rPr>
          <w:rFonts w:ascii="Arial" w:hAnsi="Arial" w:cs="Arial"/>
          <w:sz w:val="16"/>
          <w:szCs w:val="16"/>
        </w:rPr>
        <w:t> </w:t>
      </w:r>
      <w:r w:rsidRPr="00FE0081">
        <w:rPr>
          <w:rFonts w:ascii="Arial" w:hAnsi="Arial" w:cs="Arial"/>
          <w:sz w:val="16"/>
          <w:szCs w:val="16"/>
        </w:rPr>
        <w:t>Postępowaniu, o których mowa w ust. 3, zostanie dokonana zgodnie z formułą „spełnia – nie spełnia”, w oparciu o</w:t>
      </w:r>
      <w:r w:rsidR="00BB7A86">
        <w:rPr>
          <w:rFonts w:ascii="Arial" w:hAnsi="Arial" w:cs="Arial"/>
          <w:sz w:val="16"/>
          <w:szCs w:val="16"/>
        </w:rPr>
        <w:t> </w:t>
      </w:r>
      <w:r w:rsidRPr="00FE0081">
        <w:rPr>
          <w:rFonts w:ascii="Arial" w:hAnsi="Arial" w:cs="Arial"/>
          <w:sz w:val="16"/>
          <w:szCs w:val="16"/>
        </w:rPr>
        <w:t>przedłożone przez Wykonawcę oświadczenie i dokumenty, o których mowa w</w:t>
      </w:r>
      <w:r w:rsidR="00FE0081" w:rsidRPr="00FE0081">
        <w:rPr>
          <w:rFonts w:ascii="Arial" w:hAnsi="Arial" w:cs="Arial"/>
          <w:sz w:val="16"/>
          <w:szCs w:val="16"/>
        </w:rPr>
        <w:t> </w:t>
      </w:r>
      <w:r w:rsidRPr="00FE0081">
        <w:rPr>
          <w:rFonts w:ascii="Arial" w:hAnsi="Arial" w:cs="Arial"/>
          <w:sz w:val="16"/>
          <w:szCs w:val="16"/>
        </w:rPr>
        <w:t>rozdz. IX ust 2.</w:t>
      </w:r>
    </w:p>
    <w:p w14:paraId="0CE711E7" w14:textId="77777777" w:rsidR="00FE0081" w:rsidRPr="0045564A" w:rsidRDefault="00FE0081" w:rsidP="00FE0081">
      <w:pPr>
        <w:spacing w:line="360" w:lineRule="auto"/>
        <w:jc w:val="both"/>
        <w:rPr>
          <w:rFonts w:ascii="Arial" w:hAnsi="Arial" w:cs="Arial"/>
          <w:sz w:val="16"/>
          <w:szCs w:val="16"/>
        </w:rPr>
      </w:pPr>
    </w:p>
    <w:p w14:paraId="17A67987" w14:textId="77777777" w:rsidR="006D27DB" w:rsidRPr="00470F9C" w:rsidRDefault="006D27DB" w:rsidP="00FE0081">
      <w:pPr>
        <w:spacing w:line="360" w:lineRule="auto"/>
        <w:jc w:val="both"/>
        <w:rPr>
          <w:rFonts w:ascii="Arial" w:hAnsi="Arial" w:cs="Arial"/>
          <w:i/>
          <w:iCs/>
          <w:sz w:val="16"/>
          <w:szCs w:val="16"/>
        </w:rPr>
      </w:pPr>
      <w:r w:rsidRPr="00470F9C">
        <w:rPr>
          <w:rFonts w:ascii="Arial" w:hAnsi="Arial" w:cs="Arial"/>
          <w:b/>
          <w:i/>
          <w:iCs/>
          <w:sz w:val="16"/>
          <w:szCs w:val="16"/>
          <w:u w:val="single"/>
        </w:rPr>
        <w:lastRenderedPageBreak/>
        <w:t>IX. PODMIOTOWE ŚRODKI DOWODOWE I WYKAZ OŚWIADCZEŃ LUB DOKUMENTÓW, JAKIE MAJĄ DOSTARCZYĆ WYKONAWCY W CELU POTWIERDZENIA SPEŁNIANIA WARUNKÓW UDZIAŁU W POSTĘPOWANIU ORAZ PODSTAW WYKLUCZENIA</w:t>
      </w:r>
    </w:p>
    <w:p w14:paraId="6890E2C4" w14:textId="77777777"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t>W zakresie wykazania spełniania przez Wykonawcę warunków, o których mowa w art. 273 ustawy Pzp,</w:t>
      </w:r>
      <w:r w:rsidR="00A01A15">
        <w:rPr>
          <w:rFonts w:ascii="Arial" w:hAnsi="Arial" w:cs="Arial"/>
          <w:b/>
          <w:sz w:val="16"/>
          <w:szCs w:val="16"/>
        </w:rPr>
        <w:t xml:space="preserve"> </w:t>
      </w:r>
      <w:r w:rsidRPr="005F55EE">
        <w:rPr>
          <w:rFonts w:ascii="Arial" w:hAnsi="Arial" w:cs="Arial"/>
          <w:b/>
          <w:sz w:val="16"/>
          <w:szCs w:val="16"/>
        </w:rPr>
        <w:t>Wykonawca przedkłada:</w:t>
      </w:r>
    </w:p>
    <w:p w14:paraId="19587849" w14:textId="77777777" w:rsidR="006D27DB" w:rsidRPr="005F55EE" w:rsidRDefault="006D27DB" w:rsidP="007F21E7">
      <w:pPr>
        <w:numPr>
          <w:ilvl w:val="0"/>
          <w:numId w:val="20"/>
        </w:numPr>
        <w:spacing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BB7A86">
        <w:rPr>
          <w:rFonts w:ascii="Arial" w:hAnsi="Arial" w:cs="Arial"/>
          <w:sz w:val="16"/>
          <w:szCs w:val="16"/>
        </w:rPr>
        <w:t>B</w:t>
      </w:r>
      <w:r w:rsidRPr="005F55EE">
        <w:rPr>
          <w:rFonts w:ascii="Arial" w:hAnsi="Arial" w:cs="Arial"/>
          <w:sz w:val="16"/>
          <w:szCs w:val="16"/>
        </w:rPr>
        <w:t xml:space="preserve"> do Specyfikacji.</w:t>
      </w:r>
    </w:p>
    <w:p w14:paraId="720B3E64" w14:textId="77777777"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Postępowania w okolicznościach, o których mowa</w:t>
      </w:r>
      <w:r w:rsidR="00D44BD3">
        <w:rPr>
          <w:rFonts w:ascii="Arial" w:hAnsi="Arial" w:cs="Arial"/>
          <w:b/>
          <w:sz w:val="16"/>
          <w:szCs w:val="16"/>
        </w:rPr>
        <w:t xml:space="preserve"> </w:t>
      </w:r>
      <w:r w:rsidRPr="00695065">
        <w:rPr>
          <w:rFonts w:ascii="Arial" w:hAnsi="Arial" w:cs="Arial"/>
          <w:b/>
          <w:sz w:val="16"/>
          <w:szCs w:val="16"/>
        </w:rPr>
        <w:t>w</w:t>
      </w:r>
      <w:r w:rsidR="00BB7A86">
        <w:rPr>
          <w:rFonts w:ascii="Arial" w:hAnsi="Arial" w:cs="Arial"/>
          <w:b/>
          <w:sz w:val="16"/>
          <w:szCs w:val="16"/>
        </w:rPr>
        <w:t> </w:t>
      </w:r>
      <w:r w:rsidRPr="00695065">
        <w:rPr>
          <w:rFonts w:ascii="Arial" w:hAnsi="Arial" w:cs="Arial"/>
          <w:b/>
          <w:sz w:val="16"/>
          <w:szCs w:val="16"/>
        </w:rPr>
        <w:t>art. 108</w:t>
      </w:r>
      <w:r w:rsidR="00FE0081">
        <w:rPr>
          <w:rFonts w:ascii="Arial" w:hAnsi="Arial" w:cs="Arial"/>
          <w:b/>
          <w:sz w:val="16"/>
          <w:szCs w:val="16"/>
        </w:rPr>
        <w:t xml:space="preserve"> </w:t>
      </w:r>
      <w:r w:rsidRPr="00695065">
        <w:rPr>
          <w:rFonts w:ascii="Arial" w:hAnsi="Arial" w:cs="Arial"/>
          <w:b/>
          <w:sz w:val="16"/>
          <w:szCs w:val="16"/>
        </w:rPr>
        <w:t>ust. 1 ustawy Pzp oraz art. 109 ust. 1 pkt. 4</w:t>
      </w:r>
      <w:r w:rsidR="00587B91" w:rsidRPr="00587B91">
        <w:rPr>
          <w:rFonts w:ascii="Arial" w:hAnsi="Arial" w:cs="Arial"/>
          <w:b/>
          <w:sz w:val="16"/>
          <w:szCs w:val="16"/>
        </w:rPr>
        <w:t xml:space="preserve"> </w:t>
      </w:r>
      <w:r w:rsidR="00587B91" w:rsidRPr="00695065">
        <w:rPr>
          <w:rFonts w:ascii="Arial" w:hAnsi="Arial" w:cs="Arial"/>
          <w:b/>
          <w:sz w:val="16"/>
          <w:szCs w:val="16"/>
        </w:rPr>
        <w:t>ustawy Pzp</w:t>
      </w:r>
      <w:r w:rsidRPr="00695065">
        <w:rPr>
          <w:rFonts w:ascii="Arial" w:hAnsi="Arial" w:cs="Arial"/>
          <w:b/>
          <w:sz w:val="16"/>
          <w:szCs w:val="16"/>
        </w:rPr>
        <w:t xml:space="preserve">, </w:t>
      </w:r>
      <w:r w:rsidRPr="00695065">
        <w:rPr>
          <w:rFonts w:ascii="Arial" w:hAnsi="Arial" w:cs="Arial"/>
          <w:b/>
          <w:bCs/>
          <w:sz w:val="16"/>
          <w:szCs w:val="16"/>
        </w:rPr>
        <w:t xml:space="preserve">oraz art. 7 ust. 1 </w:t>
      </w:r>
      <w:r w:rsidR="001508DD">
        <w:rPr>
          <w:rFonts w:ascii="Arial" w:hAnsi="Arial" w:cs="Arial"/>
          <w:b/>
          <w:bCs/>
          <w:sz w:val="16"/>
          <w:szCs w:val="16"/>
        </w:rPr>
        <w:t>u</w:t>
      </w:r>
      <w:r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proofErr w:type="spellStart"/>
      <w:r w:rsidR="00587B91">
        <w:rPr>
          <w:rFonts w:ascii="Arial" w:hAnsi="Arial" w:cs="Arial"/>
          <w:b/>
          <w:sz w:val="16"/>
          <w:szCs w:val="16"/>
        </w:rPr>
        <w:t>t.j</w:t>
      </w:r>
      <w:proofErr w:type="spellEnd"/>
      <w:r w:rsidR="00587B91">
        <w:rPr>
          <w:rFonts w:ascii="Arial" w:hAnsi="Arial" w:cs="Arial"/>
          <w:b/>
          <w:sz w:val="16"/>
          <w:szCs w:val="16"/>
        </w:rPr>
        <w:t xml:space="preserve">. </w:t>
      </w:r>
      <w:r w:rsidR="00587B91" w:rsidRPr="00A01A15">
        <w:rPr>
          <w:rFonts w:ascii="Arial" w:hAnsi="Arial" w:cs="Arial"/>
          <w:b/>
          <w:bCs/>
          <w:sz w:val="16"/>
          <w:szCs w:val="16"/>
        </w:rPr>
        <w:t>Dz. U. z 202</w:t>
      </w:r>
      <w:r w:rsidR="00587B91">
        <w:rPr>
          <w:rFonts w:ascii="Arial" w:hAnsi="Arial" w:cs="Arial"/>
          <w:b/>
          <w:bCs/>
          <w:sz w:val="16"/>
          <w:szCs w:val="16"/>
        </w:rPr>
        <w:t>5</w:t>
      </w:r>
      <w:r w:rsidR="00587B91" w:rsidRPr="00A01A15">
        <w:rPr>
          <w:rFonts w:ascii="Arial" w:hAnsi="Arial" w:cs="Arial"/>
          <w:b/>
          <w:bCs/>
          <w:sz w:val="16"/>
          <w:szCs w:val="16"/>
        </w:rPr>
        <w:t xml:space="preserve"> poz. 5</w:t>
      </w:r>
      <w:r w:rsidR="00587B91">
        <w:rPr>
          <w:rFonts w:ascii="Arial" w:hAnsi="Arial" w:cs="Arial"/>
          <w:b/>
          <w:bCs/>
          <w:sz w:val="16"/>
          <w:szCs w:val="16"/>
        </w:rPr>
        <w:t>14</w:t>
      </w:r>
      <w:r w:rsidR="00587B91" w:rsidRPr="00A01A15">
        <w:rPr>
          <w:rFonts w:ascii="Arial" w:hAnsi="Arial" w:cs="Arial"/>
          <w:b/>
          <w:bCs/>
          <w:sz w:val="16"/>
          <w:szCs w:val="16"/>
        </w:rPr>
        <w:t xml:space="preserve"> z późn. zm.</w:t>
      </w:r>
      <w:r w:rsidR="00A01A15" w:rsidRPr="00A01A15">
        <w:rPr>
          <w:rFonts w:ascii="Arial" w:hAnsi="Arial" w:cs="Arial"/>
          <w:b/>
          <w:bCs/>
          <w:sz w:val="16"/>
          <w:szCs w:val="16"/>
        </w:rPr>
        <w:t>)</w:t>
      </w:r>
      <w:r w:rsidRPr="00695065">
        <w:rPr>
          <w:rFonts w:ascii="Arial" w:hAnsi="Arial" w:cs="Arial"/>
          <w:b/>
          <w:sz w:val="16"/>
          <w:szCs w:val="16"/>
        </w:rPr>
        <w:t>, Wykonawca przedkłada</w:t>
      </w:r>
      <w:r w:rsidRPr="005F55EE">
        <w:rPr>
          <w:rFonts w:ascii="Arial" w:hAnsi="Arial" w:cs="Arial"/>
          <w:b/>
          <w:sz w:val="16"/>
          <w:szCs w:val="16"/>
        </w:rPr>
        <w:t>:</w:t>
      </w:r>
    </w:p>
    <w:p w14:paraId="3465732C" w14:textId="77777777" w:rsidR="006D27DB" w:rsidRPr="005F55EE" w:rsidRDefault="006D27DB" w:rsidP="007F21E7">
      <w:pPr>
        <w:numPr>
          <w:ilvl w:val="0"/>
          <w:numId w:val="21"/>
        </w:numPr>
        <w:spacing w:line="360" w:lineRule="auto"/>
        <w:ind w:left="714" w:hanging="357"/>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FC4E6C">
        <w:rPr>
          <w:rFonts w:ascii="Arial" w:hAnsi="Arial" w:cs="Arial"/>
          <w:sz w:val="16"/>
          <w:szCs w:val="16"/>
        </w:rPr>
        <w:t>ym</w:t>
      </w:r>
      <w:r w:rsidRPr="005F55EE">
        <w:rPr>
          <w:rFonts w:ascii="Arial" w:hAnsi="Arial" w:cs="Arial"/>
          <w:sz w:val="16"/>
          <w:szCs w:val="16"/>
        </w:rPr>
        <w:t xml:space="preserve"> Załącznik nr 2</w:t>
      </w:r>
      <w:r w:rsidR="00BB7A86">
        <w:rPr>
          <w:rFonts w:ascii="Arial" w:hAnsi="Arial" w:cs="Arial"/>
          <w:sz w:val="16"/>
          <w:szCs w:val="16"/>
        </w:rPr>
        <w:t>A</w:t>
      </w:r>
      <w:r w:rsidRPr="005F55EE">
        <w:rPr>
          <w:rFonts w:ascii="Arial" w:hAnsi="Arial" w:cs="Arial"/>
          <w:sz w:val="16"/>
          <w:szCs w:val="16"/>
        </w:rPr>
        <w:t xml:space="preserve"> do Specyfikacji</w:t>
      </w:r>
      <w:r w:rsidR="00BB7A86">
        <w:rPr>
          <w:rFonts w:ascii="Arial" w:hAnsi="Arial" w:cs="Arial"/>
          <w:sz w:val="16"/>
          <w:szCs w:val="16"/>
        </w:rPr>
        <w:t>;</w:t>
      </w:r>
    </w:p>
    <w:p w14:paraId="330027BE" w14:textId="77777777" w:rsidR="006D27DB" w:rsidRPr="005F55EE" w:rsidRDefault="006D27DB" w:rsidP="007F21E7">
      <w:pPr>
        <w:numPr>
          <w:ilvl w:val="0"/>
          <w:numId w:val="21"/>
        </w:numPr>
        <w:pBdr>
          <w:top w:val="nil"/>
          <w:left w:val="nil"/>
          <w:bottom w:val="nil"/>
          <w:right w:val="nil"/>
          <w:between w:val="nil"/>
        </w:pBdr>
        <w:spacing w:line="360" w:lineRule="auto"/>
        <w:ind w:left="714" w:hanging="357"/>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B72B2E">
        <w:rPr>
          <w:rFonts w:ascii="Arial" w:eastAsia="Arial" w:hAnsi="Arial" w:cs="Arial"/>
          <w:b/>
          <w:color w:val="000000"/>
          <w:sz w:val="16"/>
          <w:szCs w:val="16"/>
        </w:rPr>
        <w:t>a</w:t>
      </w:r>
      <w:r w:rsidRPr="005F55EE">
        <w:rPr>
          <w:rFonts w:ascii="Arial" w:eastAsia="Arial" w:hAnsi="Arial" w:cs="Arial"/>
          <w:b/>
          <w:color w:val="000000"/>
          <w:sz w:val="16"/>
          <w:szCs w:val="16"/>
        </w:rPr>
        <w:t xml:space="preserve">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w:t>
      </w:r>
      <w:r w:rsidR="00D44BD3">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r w:rsidR="00587B91">
        <w:rPr>
          <w:rFonts w:ascii="Arial" w:eastAsia="Arial" w:hAnsi="Arial" w:cs="Arial"/>
          <w:color w:val="000000"/>
          <w:sz w:val="16"/>
          <w:szCs w:val="16"/>
        </w:rPr>
        <w:t xml:space="preserve"> Pzp</w:t>
      </w:r>
      <w:r w:rsidRPr="005F55EE">
        <w:rPr>
          <w:rFonts w:ascii="Arial" w:eastAsia="Arial" w:hAnsi="Arial" w:cs="Arial"/>
          <w:color w:val="000000"/>
          <w:sz w:val="16"/>
          <w:szCs w:val="16"/>
        </w:rPr>
        <w:t>.</w:t>
      </w:r>
    </w:p>
    <w:p w14:paraId="280165D0" w14:textId="77777777" w:rsidR="006D27DB" w:rsidRPr="005F55EE" w:rsidRDefault="006D27DB" w:rsidP="007F21E7">
      <w:pPr>
        <w:pStyle w:val="Akapitzlist"/>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Pr>
          <w:rFonts w:ascii="Arial" w:hAnsi="Arial" w:cs="Arial"/>
          <w:sz w:val="16"/>
          <w:szCs w:val="16"/>
        </w:rPr>
        <w:t>,</w:t>
      </w:r>
      <w:r w:rsidRPr="005F55EE">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14:paraId="58ABA278" w14:textId="77777777" w:rsidR="003619CA" w:rsidRDefault="006D27DB" w:rsidP="007F21E7">
      <w:pPr>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14:paraId="4B84C17D" w14:textId="454FF66B" w:rsidR="003619CA"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BB7A86">
        <w:rPr>
          <w:rFonts w:ascii="Arial" w:hAnsi="Arial" w:cs="Arial"/>
          <w:sz w:val="16"/>
          <w:szCs w:val="16"/>
        </w:rPr>
        <w:t> </w:t>
      </w:r>
      <w:r w:rsidRPr="003619CA">
        <w:rPr>
          <w:rFonts w:ascii="Arial" w:hAnsi="Arial" w:cs="Arial"/>
          <w:sz w:val="16"/>
          <w:szCs w:val="16"/>
        </w:rPr>
        <w:t>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w:t>
      </w:r>
      <w:r w:rsidR="00FF6C16">
        <w:rPr>
          <w:rFonts w:ascii="Arial" w:hAnsi="Arial" w:cs="Arial"/>
          <w:sz w:val="16"/>
          <w:szCs w:val="16"/>
        </w:rPr>
        <w:t>y</w:t>
      </w:r>
      <w:r w:rsidRPr="003619CA">
        <w:rPr>
          <w:rFonts w:ascii="Arial" w:hAnsi="Arial" w:cs="Arial"/>
          <w:sz w:val="16"/>
          <w:szCs w:val="16"/>
        </w:rPr>
        <w:t xml:space="preserve">, której dotyczy dokument. Postanowienia ust. 4 stosuje się odpowiednio. </w:t>
      </w:r>
    </w:p>
    <w:p w14:paraId="3EFFC7D4" w14:textId="77777777" w:rsidR="006D27DB"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W przypadku wątpliwości co do treści dokumentu złożonego przez Wykonawcę mającego siedzibę poza terytorium Rzeczypospolitej Polskiej lub osobę</w:t>
      </w:r>
      <w:r w:rsidR="001E504C">
        <w:rPr>
          <w:rFonts w:ascii="Arial" w:hAnsi="Arial" w:cs="Arial"/>
          <w:sz w:val="16"/>
          <w:szCs w:val="16"/>
        </w:rPr>
        <w:t>,</w:t>
      </w:r>
      <w:r w:rsidRPr="003619CA">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75A1EDAC" w14:textId="77777777" w:rsidR="003619CA" w:rsidRPr="00470F9C" w:rsidRDefault="003619CA" w:rsidP="003619CA">
      <w:pPr>
        <w:spacing w:line="360" w:lineRule="auto"/>
        <w:ind w:left="720"/>
        <w:jc w:val="both"/>
        <w:rPr>
          <w:rFonts w:ascii="Arial" w:hAnsi="Arial" w:cs="Arial"/>
          <w:i/>
          <w:iCs/>
          <w:sz w:val="16"/>
          <w:szCs w:val="16"/>
        </w:rPr>
      </w:pPr>
    </w:p>
    <w:p w14:paraId="6027E1A2" w14:textId="77777777" w:rsidR="008A2CEE" w:rsidRPr="00470F9C" w:rsidRDefault="006D27DB" w:rsidP="00144118">
      <w:pPr>
        <w:pBdr>
          <w:top w:val="nil"/>
          <w:left w:val="nil"/>
          <w:bottom w:val="nil"/>
          <w:right w:val="nil"/>
          <w:between w:val="nil"/>
        </w:pBdr>
        <w:shd w:val="clear" w:color="auto" w:fill="FFFFFF"/>
        <w:spacing w:line="360" w:lineRule="auto"/>
        <w:rPr>
          <w:rFonts w:ascii="Arial" w:eastAsia="Arial" w:hAnsi="Arial" w:cs="Arial"/>
          <w:b/>
          <w:i/>
          <w:iCs/>
          <w:color w:val="000000"/>
          <w:sz w:val="16"/>
          <w:szCs w:val="16"/>
          <w:u w:val="single"/>
        </w:rPr>
      </w:pPr>
      <w:r w:rsidRPr="00470F9C">
        <w:rPr>
          <w:rFonts w:ascii="Arial" w:eastAsia="Arial" w:hAnsi="Arial" w:cs="Arial"/>
          <w:b/>
          <w:i/>
          <w:iCs/>
          <w:color w:val="000000"/>
          <w:sz w:val="16"/>
          <w:szCs w:val="16"/>
          <w:u w:val="single"/>
        </w:rPr>
        <w:t>X.  PRZEDMIOTOWE ŚRODKI DOWODOWE</w:t>
      </w:r>
    </w:p>
    <w:p w14:paraId="7507F152" w14:textId="77777777" w:rsidR="00B72B2E" w:rsidRPr="00363B6E" w:rsidRDefault="00144118" w:rsidP="00363B6E">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bookmarkStart w:id="2" w:name="_Hlk60809444"/>
      <w:r>
        <w:rPr>
          <w:rFonts w:ascii="Arial" w:eastAsia="Times New Roman" w:hAnsi="Arial" w:cs="Arial"/>
          <w:color w:val="000000"/>
          <w:sz w:val="16"/>
          <w:szCs w:val="16"/>
        </w:rPr>
        <w:t xml:space="preserve">Zamawiający wymaga złożenia wraz z </w:t>
      </w:r>
      <w:r w:rsidRPr="00FF6C16">
        <w:rPr>
          <w:rFonts w:ascii="Arial" w:eastAsia="Times New Roman" w:hAnsi="Arial" w:cs="Arial"/>
          <w:color w:val="000000"/>
          <w:sz w:val="16"/>
          <w:szCs w:val="16"/>
        </w:rPr>
        <w:t>ofertą</w:t>
      </w:r>
      <w:r w:rsidR="00363B6E" w:rsidRPr="00FF6C16">
        <w:rPr>
          <w:rFonts w:ascii="Arial" w:eastAsia="Times New Roman" w:hAnsi="Arial" w:cs="Arial"/>
          <w:color w:val="000000"/>
          <w:sz w:val="16"/>
          <w:szCs w:val="16"/>
        </w:rPr>
        <w:t xml:space="preserve"> </w:t>
      </w:r>
      <w:r w:rsidR="00B72B2E" w:rsidRPr="00FF6C16">
        <w:rPr>
          <w:rFonts w:ascii="Arial" w:eastAsia="Arial" w:hAnsi="Arial" w:cs="Arial"/>
          <w:b/>
          <w:sz w:val="16"/>
          <w:szCs w:val="16"/>
        </w:rPr>
        <w:t>Certyfikatu CE lub Deklaracji Zgodności</w:t>
      </w:r>
      <w:r w:rsidR="00363B6E" w:rsidRPr="00FF6C16">
        <w:rPr>
          <w:rFonts w:ascii="Arial" w:eastAsia="Arial" w:hAnsi="Arial" w:cs="Arial"/>
          <w:b/>
          <w:sz w:val="16"/>
          <w:szCs w:val="16"/>
        </w:rPr>
        <w:t>.</w:t>
      </w:r>
    </w:p>
    <w:p w14:paraId="4CC1BF17" w14:textId="77777777" w:rsidR="00144118" w:rsidRPr="00144118" w:rsidRDefault="006D27DB"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14:paraId="3FCCA933" w14:textId="77777777" w:rsidR="00144118" w:rsidRPr="00144118" w:rsidRDefault="006D27DB"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również certyfikaty wydane przez inne równoważne jednostki oceniające zgodność.</w:t>
      </w:r>
    </w:p>
    <w:p w14:paraId="2983ED2F" w14:textId="77777777" w:rsidR="0028429A" w:rsidRPr="00363B6E" w:rsidRDefault="006D27DB" w:rsidP="00744220">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w:t>
      </w:r>
      <w:r w:rsidR="000C408E">
        <w:rPr>
          <w:rFonts w:ascii="Arial" w:hAnsi="Arial" w:cs="Arial"/>
          <w:color w:val="000000"/>
          <w:sz w:val="16"/>
          <w:szCs w:val="16"/>
        </w:rPr>
        <w:t> </w:t>
      </w:r>
      <w:r w:rsidRPr="00144118">
        <w:rPr>
          <w:rFonts w:ascii="Arial" w:hAnsi="Arial" w:cs="Arial"/>
          <w:color w:val="000000"/>
          <w:sz w:val="16"/>
          <w:szCs w:val="16"/>
        </w:rPr>
        <w:t xml:space="preserve">odpowiednim terminie, o ile ten brak dostępu nie może być przypisany danemu wykonawcy, oraz pod warunkiem że dany wykonawca udowodni, że wykonywane przez niego roboty budowlane, dostawy lub usługi spełniają wymagania, </w:t>
      </w:r>
      <w:r w:rsidRPr="00144118">
        <w:rPr>
          <w:rFonts w:ascii="Arial" w:hAnsi="Arial" w:cs="Arial"/>
          <w:color w:val="000000"/>
          <w:sz w:val="16"/>
          <w:szCs w:val="16"/>
        </w:rPr>
        <w:lastRenderedPageBreak/>
        <w:t>cechy lub kryteria określone w opisie przedmiotu zamówienia lub kryteriów oceny ofert, lub wymagania związane z</w:t>
      </w:r>
      <w:r w:rsidR="000C408E">
        <w:rPr>
          <w:rFonts w:ascii="Arial" w:hAnsi="Arial" w:cs="Arial"/>
          <w:color w:val="000000"/>
          <w:sz w:val="16"/>
          <w:szCs w:val="16"/>
        </w:rPr>
        <w:t> </w:t>
      </w:r>
      <w:r w:rsidRPr="00144118">
        <w:rPr>
          <w:rFonts w:ascii="Arial" w:hAnsi="Arial" w:cs="Arial"/>
          <w:color w:val="000000"/>
          <w:sz w:val="16"/>
          <w:szCs w:val="16"/>
        </w:rPr>
        <w:t>realizacją zamówienia</w:t>
      </w:r>
      <w:r w:rsidR="00FC4E6C" w:rsidRPr="00144118">
        <w:rPr>
          <w:rFonts w:ascii="Arial" w:hAnsi="Arial" w:cs="Arial"/>
          <w:color w:val="000000"/>
          <w:sz w:val="16"/>
          <w:szCs w:val="16"/>
        </w:rPr>
        <w:t>.</w:t>
      </w:r>
      <w:bookmarkEnd w:id="2"/>
    </w:p>
    <w:p w14:paraId="452EEDE1" w14:textId="77777777" w:rsidR="00363B6E" w:rsidRPr="00363B6E" w:rsidRDefault="00363B6E" w:rsidP="00363B6E">
      <w:pPr>
        <w:pStyle w:val="Akapitzlist"/>
        <w:shd w:val="clear" w:color="auto" w:fill="FFFFFF"/>
        <w:spacing w:line="360" w:lineRule="auto"/>
        <w:ind w:left="357"/>
        <w:jc w:val="both"/>
        <w:rPr>
          <w:rFonts w:ascii="Arial" w:eastAsia="Times New Roman" w:hAnsi="Arial" w:cs="Arial"/>
          <w:color w:val="000000"/>
          <w:sz w:val="16"/>
          <w:szCs w:val="16"/>
        </w:rPr>
      </w:pPr>
    </w:p>
    <w:p w14:paraId="3468A75B" w14:textId="77777777" w:rsidR="008A2CEE"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470F9C">
        <w:rPr>
          <w:rFonts w:ascii="Arial" w:eastAsia="Arial" w:hAnsi="Arial" w:cs="Arial"/>
          <w:b/>
          <w:i/>
          <w:color w:val="000000"/>
          <w:sz w:val="16"/>
          <w:szCs w:val="16"/>
          <w:u w:val="single"/>
        </w:rPr>
        <w:t>XI. INFORMACJE O ŚRODKACH KOMUNIKACJI ELEKTRONICZNEJ, PRZY UŻYCIU KTÓRYCH ZAMAWIAJĄCY BĘDZIE</w:t>
      </w:r>
      <w:r w:rsidR="00BB7A86" w:rsidRPr="00470F9C">
        <w:rPr>
          <w:rFonts w:ascii="Arial" w:eastAsia="Arial" w:hAnsi="Arial" w:cs="Arial"/>
          <w:b/>
          <w:i/>
          <w:color w:val="000000"/>
          <w:sz w:val="16"/>
          <w:szCs w:val="16"/>
          <w:u w:val="single"/>
        </w:rPr>
        <w:t xml:space="preserve"> </w:t>
      </w:r>
      <w:r w:rsidRPr="00470F9C">
        <w:rPr>
          <w:rFonts w:ascii="Arial" w:eastAsia="Arial" w:hAnsi="Arial" w:cs="Arial"/>
          <w:b/>
          <w:i/>
          <w:color w:val="000000"/>
          <w:sz w:val="16"/>
          <w:szCs w:val="16"/>
          <w:u w:val="single"/>
        </w:rPr>
        <w:t>KOMUNIKOWAŁ SIĘ Z WYKONAWCAMI, ORAZ INFORMACJE O WYMAGANIACH TECHNICZNYCH</w:t>
      </w:r>
      <w:r w:rsidR="00BB7A86" w:rsidRPr="00470F9C">
        <w:rPr>
          <w:rFonts w:ascii="Arial" w:eastAsia="Arial" w:hAnsi="Arial" w:cs="Arial"/>
          <w:b/>
          <w:i/>
          <w:color w:val="000000"/>
          <w:sz w:val="16"/>
          <w:szCs w:val="16"/>
          <w:u w:val="single"/>
        </w:rPr>
        <w:t xml:space="preserve"> </w:t>
      </w:r>
      <w:r w:rsidRPr="00470F9C">
        <w:rPr>
          <w:rFonts w:ascii="Arial" w:eastAsia="Arial" w:hAnsi="Arial" w:cs="Arial"/>
          <w:b/>
          <w:i/>
          <w:color w:val="000000"/>
          <w:sz w:val="16"/>
          <w:szCs w:val="16"/>
          <w:u w:val="single"/>
        </w:rPr>
        <w:t>I</w:t>
      </w:r>
      <w:r w:rsidR="00FC4E6C"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 xml:space="preserve">ORGANIZACYJNYCH SPORZĄDZANIA, WYSYŁANIA I ODBIERANIA KORESPONDENCJI ELEKTRONICZEJ </w:t>
      </w:r>
    </w:p>
    <w:p w14:paraId="2DE92700"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Pr="009A5EE9">
        <w:t xml:space="preserve"> </w:t>
      </w:r>
      <w:r w:rsidRPr="009A5EE9">
        <w:rPr>
          <w:rFonts w:ascii="Arial" w:hAnsi="Arial" w:cs="Arial"/>
          <w:sz w:val="16"/>
          <w:szCs w:val="16"/>
        </w:rPr>
        <w:t>oraz poczty elektronicznej.</w:t>
      </w:r>
    </w:p>
    <w:p w14:paraId="6489F5C7"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1BA6B7C6" w14:textId="77777777" w:rsidR="009C7EE8" w:rsidRDefault="006D27DB" w:rsidP="009C7EE8">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14:paraId="65E4F0A8" w14:textId="3E451D31" w:rsidR="006A791D" w:rsidRPr="003D70E9" w:rsidRDefault="006D27DB" w:rsidP="00854DC9">
      <w:pPr>
        <w:numPr>
          <w:ilvl w:val="0"/>
          <w:numId w:val="3"/>
        </w:numPr>
        <w:pBdr>
          <w:top w:val="nil"/>
          <w:left w:val="nil"/>
          <w:bottom w:val="nil"/>
          <w:right w:val="nil"/>
          <w:between w:val="nil"/>
        </w:pBdr>
        <w:spacing w:line="360" w:lineRule="auto"/>
        <w:ind w:left="357" w:hanging="357"/>
        <w:jc w:val="both"/>
        <w:rPr>
          <w:rFonts w:ascii="Arial" w:eastAsia="Arial" w:hAnsi="Arial" w:cs="Arial"/>
          <w:b/>
          <w:sz w:val="16"/>
          <w:szCs w:val="16"/>
        </w:rPr>
      </w:pPr>
      <w:r w:rsidRPr="006A791D">
        <w:rPr>
          <w:rFonts w:ascii="Arial" w:eastAsia="Arial" w:hAnsi="Arial" w:cs="Arial"/>
          <w:sz w:val="16"/>
          <w:szCs w:val="16"/>
        </w:rPr>
        <w:t>Identyfikator (ID) postępowania na Platformie e-Zamówienia:</w:t>
      </w:r>
      <w:r w:rsidR="000868D3" w:rsidRPr="00854DC9">
        <w:rPr>
          <w:rFonts w:ascii="Arial" w:eastAsia="Arial" w:hAnsi="Arial" w:cs="Arial"/>
          <w:b/>
          <w:sz w:val="16"/>
          <w:szCs w:val="16"/>
        </w:rPr>
        <w:t xml:space="preserve"> </w:t>
      </w:r>
      <w:r w:rsidR="00800D2C" w:rsidRPr="00800D2C">
        <w:rPr>
          <w:rFonts w:ascii="Arial" w:eastAsia="Arial" w:hAnsi="Arial" w:cs="Arial"/>
          <w:b/>
          <w:sz w:val="16"/>
          <w:szCs w:val="16"/>
          <w:highlight w:val="yellow"/>
        </w:rPr>
        <w:t>ocds-148610-db16e452-bbb9-4fcd-a98d-990ce2aa8932</w:t>
      </w:r>
    </w:p>
    <w:p w14:paraId="1AF1530C" w14:textId="77777777" w:rsidR="006D27DB" w:rsidRPr="006A791D" w:rsidRDefault="006D27DB" w:rsidP="00854DC9">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6A791D">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6A791D">
          <w:rPr>
            <w:rStyle w:val="Hipercze"/>
            <w:rFonts w:ascii="Arial" w:hAnsi="Arial" w:cs="Arial"/>
            <w:sz w:val="16"/>
            <w:szCs w:val="16"/>
          </w:rPr>
          <w:t>https://ezamowienia.gov.pl</w:t>
        </w:r>
      </w:hyperlink>
      <w:r w:rsidRPr="006A791D">
        <w:rPr>
          <w:rFonts w:ascii="Arial" w:hAnsi="Arial" w:cs="Arial"/>
          <w:color w:val="0000FF"/>
          <w:sz w:val="16"/>
          <w:szCs w:val="16"/>
        </w:rPr>
        <w:t xml:space="preserve"> </w:t>
      </w:r>
      <w:r w:rsidRPr="006A791D">
        <w:rPr>
          <w:rFonts w:ascii="Arial" w:hAnsi="Arial" w:cs="Arial"/>
          <w:sz w:val="16"/>
          <w:szCs w:val="16"/>
        </w:rPr>
        <w:t>oraz informacje zamieszczone w zakładce „Centrum Pomocy”.</w:t>
      </w:r>
    </w:p>
    <w:p w14:paraId="370BAA0F"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5"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Pr>
          <w:rFonts w:ascii="Arial" w:hAnsi="Arial" w:cs="Arial"/>
          <w:color w:val="0000FF"/>
          <w:sz w:val="16"/>
          <w:szCs w:val="16"/>
        </w:rPr>
        <w:t xml:space="preserve"> </w:t>
      </w:r>
      <w:r w:rsidRPr="003E0E7F">
        <w:rPr>
          <w:rFonts w:ascii="Arial" w:hAnsi="Arial" w:cs="Arial"/>
          <w:color w:val="000000"/>
          <w:sz w:val="16"/>
          <w:szCs w:val="16"/>
        </w:rPr>
        <w:t>Przeglądanie i</w:t>
      </w:r>
      <w:r w:rsidR="00EB5245">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14:paraId="5587CBDA"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5A45232"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w:t>
      </w:r>
      <w:r w:rsidR="002C03AE">
        <w:rPr>
          <w:rFonts w:ascii="Arial" w:hAnsi="Arial" w:cs="Arial"/>
          <w:sz w:val="16"/>
          <w:szCs w:val="16"/>
        </w:rPr>
        <w:t>0</w:t>
      </w:r>
      <w:r w:rsidRPr="009A5EE9">
        <w:rPr>
          <w:rFonts w:ascii="Arial" w:hAnsi="Arial" w:cs="Arial"/>
          <w:sz w:val="16"/>
          <w:szCs w:val="16"/>
        </w:rPr>
        <w:t xml:space="preserve"> poz. 2452</w:t>
      </w:r>
      <w:r w:rsidR="002C03AE" w:rsidRPr="002C03AE">
        <w:t xml:space="preserve"> </w:t>
      </w:r>
      <w:r w:rsidR="002C03AE" w:rsidRPr="002C03AE">
        <w:rPr>
          <w:rFonts w:ascii="Arial" w:hAnsi="Arial" w:cs="Arial"/>
          <w:sz w:val="16"/>
          <w:szCs w:val="16"/>
        </w:rPr>
        <w:t>z późn. zm.</w:t>
      </w:r>
      <w:r w:rsidRPr="009A5EE9">
        <w:rPr>
          <w:rFonts w:ascii="Arial" w:hAnsi="Arial" w:cs="Arial"/>
          <w:sz w:val="16"/>
          <w:szCs w:val="16"/>
        </w:rPr>
        <w:t>),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w:t>
      </w:r>
      <w:r w:rsidR="002C03AE">
        <w:rPr>
          <w:rFonts w:ascii="Arial" w:hAnsi="Arial" w:cs="Arial"/>
          <w:sz w:val="16"/>
          <w:szCs w:val="16"/>
        </w:rPr>
        <w:t>24</w:t>
      </w:r>
      <w:r w:rsidRPr="009A5EE9">
        <w:rPr>
          <w:rFonts w:ascii="Arial" w:hAnsi="Arial" w:cs="Arial"/>
          <w:sz w:val="16"/>
          <w:szCs w:val="16"/>
        </w:rPr>
        <w:t xml:space="preserve"> r. poz. </w:t>
      </w:r>
      <w:r w:rsidR="002C03AE" w:rsidRPr="002C03AE">
        <w:rPr>
          <w:rFonts w:ascii="Arial" w:hAnsi="Arial" w:cs="Arial"/>
          <w:sz w:val="16"/>
          <w:szCs w:val="16"/>
        </w:rPr>
        <w:t>773 z późn. zm.</w:t>
      </w:r>
      <w:r w:rsidRPr="009A5EE9">
        <w:rPr>
          <w:rFonts w:ascii="Arial" w:hAnsi="Arial" w:cs="Arial"/>
          <w:sz w:val="16"/>
          <w:szCs w:val="16"/>
        </w:rPr>
        <w:t>), z uwzględnieniem rodzaju przekazywanych danych i</w:t>
      </w:r>
      <w:r w:rsidR="00EB5245">
        <w:rPr>
          <w:rFonts w:ascii="Arial" w:hAnsi="Arial" w:cs="Arial"/>
          <w:sz w:val="16"/>
          <w:szCs w:val="16"/>
        </w:rPr>
        <w:t> </w:t>
      </w:r>
      <w:r w:rsidRPr="009A5EE9">
        <w:rPr>
          <w:rFonts w:ascii="Arial" w:hAnsi="Arial" w:cs="Arial"/>
          <w:sz w:val="16"/>
          <w:szCs w:val="16"/>
        </w:rPr>
        <w:t>przekazuje się jako załączniki.</w:t>
      </w:r>
      <w:r>
        <w:rPr>
          <w:rFonts w:ascii="Arial" w:hAnsi="Arial" w:cs="Arial"/>
          <w:sz w:val="16"/>
          <w:szCs w:val="16"/>
        </w:rPr>
        <w:t xml:space="preserve"> </w:t>
      </w:r>
      <w:r w:rsidRPr="009A5EE9">
        <w:rPr>
          <w:rFonts w:ascii="Arial" w:hAnsi="Arial" w:cs="Arial"/>
          <w:color w:val="000000"/>
          <w:sz w:val="16"/>
          <w:szCs w:val="16"/>
        </w:rPr>
        <w:t xml:space="preserve">W przypadku formatów, o których mowa w art. 66 ust. 1 ustawy Pzp, ww. regulacje nie będą miały bezpośredniego zastosowania. </w:t>
      </w:r>
    </w:p>
    <w:p w14:paraId="1BF22680"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Informacje, oświadczenia lub dokumenty, inne niż wymienione w § 2 ust. 1 rozporządzenia Prezesa Rady Ministrów w</w:t>
      </w:r>
      <w:r w:rsidR="00EB5245">
        <w:rPr>
          <w:rFonts w:ascii="Arial" w:hAnsi="Arial" w:cs="Arial"/>
          <w:color w:val="000000"/>
          <w:sz w:val="16"/>
          <w:szCs w:val="16"/>
        </w:rPr>
        <w:t> </w:t>
      </w:r>
      <w:r w:rsidRPr="009A5EE9">
        <w:rPr>
          <w:rFonts w:ascii="Arial" w:hAnsi="Arial" w:cs="Arial"/>
          <w:color w:val="000000"/>
          <w:sz w:val="16"/>
          <w:szCs w:val="16"/>
        </w:rPr>
        <w:t xml:space="preserve">sprawie wymagań dla dokumentów elektronicznych, przekazywane w postępowaniu sporządza się w postaci elektronicznej: </w:t>
      </w:r>
    </w:p>
    <w:p w14:paraId="33BBCA47" w14:textId="77777777" w:rsidR="006D27DB" w:rsidRPr="001508DD"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14:paraId="464BCE19" w14:textId="77777777" w:rsidR="00EB5245" w:rsidRPr="00EB5245"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14:paraId="652E79C9" w14:textId="77777777" w:rsidR="00EB5245" w:rsidRPr="00EB5245" w:rsidRDefault="00EB5245"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EB5245">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2C03AE">
        <w:rPr>
          <w:rFonts w:ascii="Arial" w:hAnsi="Arial" w:cs="Arial"/>
          <w:sz w:val="16"/>
          <w:szCs w:val="16"/>
        </w:rPr>
        <w:t>t.j</w:t>
      </w:r>
      <w:proofErr w:type="spellEnd"/>
      <w:r w:rsidR="002C03AE">
        <w:rPr>
          <w:rFonts w:ascii="Arial" w:hAnsi="Arial" w:cs="Arial"/>
          <w:sz w:val="16"/>
          <w:szCs w:val="16"/>
        </w:rPr>
        <w:t xml:space="preserve">. </w:t>
      </w:r>
      <w:r w:rsidRPr="00EB5245">
        <w:rPr>
          <w:rFonts w:ascii="Arial" w:hAnsi="Arial" w:cs="Arial"/>
          <w:sz w:val="16"/>
          <w:szCs w:val="16"/>
        </w:rPr>
        <w:t>Dz. U. z 202</w:t>
      </w:r>
      <w:r w:rsidR="002C03AE">
        <w:rPr>
          <w:rFonts w:ascii="Arial" w:hAnsi="Arial" w:cs="Arial"/>
          <w:sz w:val="16"/>
          <w:szCs w:val="16"/>
        </w:rPr>
        <w:t>2</w:t>
      </w:r>
      <w:r w:rsidRPr="00EB5245">
        <w:rPr>
          <w:rFonts w:ascii="Arial" w:hAnsi="Arial" w:cs="Arial"/>
          <w:sz w:val="16"/>
          <w:szCs w:val="16"/>
        </w:rPr>
        <w:t xml:space="preserve"> r. poz. 1</w:t>
      </w:r>
      <w:r w:rsidR="002C03AE">
        <w:rPr>
          <w:rFonts w:ascii="Arial" w:hAnsi="Arial" w:cs="Arial"/>
          <w:sz w:val="16"/>
          <w:szCs w:val="16"/>
        </w:rPr>
        <w:t>233</w:t>
      </w:r>
      <w:r w:rsidRPr="00EB5245">
        <w:rPr>
          <w:rFonts w:ascii="Arial" w:hAnsi="Arial" w:cs="Arial"/>
          <w:sz w:val="16"/>
          <w:szCs w:val="16"/>
        </w:rPr>
        <w:t xml:space="preserve"> </w:t>
      </w:r>
      <w:r w:rsidR="002C03AE" w:rsidRPr="002C03AE">
        <w:rPr>
          <w:rFonts w:ascii="Arial" w:hAnsi="Arial" w:cs="Arial"/>
          <w:sz w:val="16"/>
          <w:szCs w:val="16"/>
        </w:rPr>
        <w:t>z późn. zm.</w:t>
      </w:r>
      <w:r w:rsidRPr="00EB5245">
        <w:rPr>
          <w:rFonts w:ascii="Arial" w:hAnsi="Arial" w:cs="Arial"/>
          <w:sz w:val="16"/>
          <w:szCs w:val="16"/>
        </w:rPr>
        <w:t>) wykonawca, w celu utrzymania w poufności tych informacji, przekazuje je w wydzielonym i odpowiednio oznaczonym pliku, wraz z jednoczesnym zaznaczeniem w</w:t>
      </w:r>
      <w:r>
        <w:rPr>
          <w:rFonts w:ascii="Arial" w:hAnsi="Arial" w:cs="Arial"/>
          <w:sz w:val="16"/>
          <w:szCs w:val="16"/>
        </w:rPr>
        <w:t> </w:t>
      </w:r>
      <w:r w:rsidRPr="00EB5245">
        <w:rPr>
          <w:rFonts w:ascii="Arial" w:hAnsi="Arial" w:cs="Arial"/>
          <w:sz w:val="16"/>
          <w:szCs w:val="16"/>
        </w:rPr>
        <w:t>nazwie pliku „Dokument stanowiący tajemnicę przedsiębiorstwa”. Zaleca się, aby uzasadnienie zastrzeżenia informacji jako tajemnicy przedsiębiorstwa było sformułowane w sposób umożliwiający jego udostępnienie.</w:t>
      </w:r>
    </w:p>
    <w:p w14:paraId="4302F2A7"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EB5245">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r w:rsidR="00EB5245" w:rsidRPr="00EB5245">
        <w:t xml:space="preserve"> </w:t>
      </w:r>
    </w:p>
    <w:p w14:paraId="6323DA51"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lastRenderedPageBreak/>
        <w:t>Możliwość korzystania w postępowaniu z „Formularzy do komunikacji” w pełnym zakresie wymaga posiadania konta „Wykonawcy” na Platformie e-Zamówienia oraz zalogowania się na Platformie e-Zamówienia. Do korzystania z</w:t>
      </w:r>
      <w:r w:rsidR="00EB5245">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14:paraId="717B339C"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1E77CDE0"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7521DAEC"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2ED873B1"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6" w:history="1">
        <w:r w:rsidRPr="00DF35C6">
          <w:rPr>
            <w:rStyle w:val="Hipercze"/>
            <w:rFonts w:ascii="Arial" w:eastAsia="Arial" w:hAnsi="Arial" w:cs="Arial"/>
            <w:sz w:val="16"/>
            <w:szCs w:val="16"/>
          </w:rPr>
          <w:t>https://ezamowienia.gov.pl</w:t>
        </w:r>
      </w:hyperlink>
      <w:r w:rsidRPr="009A5EE9">
        <w:rPr>
          <w:rFonts w:ascii="Arial" w:hAnsi="Arial" w:cs="Arial"/>
          <w:color w:val="0461C1"/>
          <w:sz w:val="16"/>
          <w:szCs w:val="16"/>
        </w:rPr>
        <w:t xml:space="preserve"> </w:t>
      </w:r>
      <w:r w:rsidRPr="009A5EE9">
        <w:rPr>
          <w:rFonts w:ascii="Arial" w:hAnsi="Arial" w:cs="Arial"/>
          <w:sz w:val="16"/>
          <w:szCs w:val="16"/>
        </w:rPr>
        <w:t>w zakładce „Zgłoś problem”.</w:t>
      </w:r>
    </w:p>
    <w:p w14:paraId="40DB0CC4"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2E858F46" w14:textId="5C2042EC"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FF6C16">
        <w:rPr>
          <w:rFonts w:ascii="Arial" w:eastAsia="Arial" w:hAnsi="Arial" w:cs="Arial"/>
          <w:b/>
          <w:color w:val="000000"/>
          <w:sz w:val="16"/>
          <w:szCs w:val="16"/>
        </w:rPr>
        <w:t>10/ZP/2026</w:t>
      </w:r>
    </w:p>
    <w:p w14:paraId="54D642A0" w14:textId="77777777" w:rsidR="006D27DB" w:rsidRPr="006D27DB"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Osobą uprawnioną do porozumiewania się z wykonawcami jest: </w:t>
      </w:r>
      <w:bookmarkStart w:id="3" w:name="_Hlk130381143"/>
      <w:r w:rsidRPr="006D27DB">
        <w:rPr>
          <w:rFonts w:ascii="Arial" w:eastAsia="Arial" w:hAnsi="Arial" w:cs="Arial"/>
          <w:color w:val="000000"/>
          <w:sz w:val="16"/>
          <w:szCs w:val="16"/>
        </w:rPr>
        <w:t xml:space="preserve">Julia </w:t>
      </w:r>
      <w:r w:rsidR="00FE6708">
        <w:rPr>
          <w:rFonts w:ascii="Arial" w:eastAsia="Arial" w:hAnsi="Arial" w:cs="Arial"/>
          <w:color w:val="000000"/>
          <w:sz w:val="16"/>
          <w:szCs w:val="16"/>
        </w:rPr>
        <w:t>Sitek</w:t>
      </w:r>
      <w:r>
        <w:rPr>
          <w:rFonts w:ascii="Arial" w:eastAsia="Arial" w:hAnsi="Arial" w:cs="Arial"/>
          <w:color w:val="000000"/>
          <w:sz w:val="16"/>
          <w:szCs w:val="16"/>
        </w:rPr>
        <w:t>, e-mail</w:t>
      </w:r>
      <w:r w:rsidRPr="006D27DB">
        <w:rPr>
          <w:rFonts w:ascii="Arial" w:eastAsia="Arial" w:hAnsi="Arial" w:cs="Arial"/>
          <w:color w:val="000000"/>
          <w:sz w:val="16"/>
          <w:szCs w:val="16"/>
        </w:rPr>
        <w:t xml:space="preserve"> </w:t>
      </w:r>
      <w:hyperlink r:id="rId17" w:history="1">
        <w:r w:rsidR="0019609E" w:rsidRPr="002E31F6">
          <w:rPr>
            <w:rStyle w:val="Hipercze"/>
            <w:rFonts w:ascii="Arial" w:eastAsia="Arial" w:hAnsi="Arial" w:cs="Arial"/>
            <w:sz w:val="16"/>
            <w:szCs w:val="16"/>
          </w:rPr>
          <w:t>j</w:t>
        </w:r>
        <w:r w:rsidR="0019609E" w:rsidRPr="002E31F6">
          <w:rPr>
            <w:rStyle w:val="Hipercze"/>
            <w:rFonts w:ascii="Arial" w:hAnsi="Arial" w:cs="Arial"/>
            <w:sz w:val="16"/>
            <w:szCs w:val="16"/>
          </w:rPr>
          <w:t>sitek</w:t>
        </w:r>
        <w:r w:rsidR="0019609E" w:rsidRPr="002E31F6">
          <w:rPr>
            <w:rStyle w:val="Hipercze"/>
            <w:rFonts w:ascii="Arial" w:eastAsia="Arial" w:hAnsi="Arial" w:cs="Arial"/>
            <w:sz w:val="16"/>
            <w:szCs w:val="16"/>
          </w:rPr>
          <w:t>@rydygierkrakow.pl</w:t>
        </w:r>
      </w:hyperlink>
      <w:r w:rsidRPr="006D27DB">
        <w:rPr>
          <w:rFonts w:ascii="Arial" w:eastAsia="Arial" w:hAnsi="Arial" w:cs="Arial"/>
          <w:color w:val="000000"/>
          <w:sz w:val="16"/>
          <w:szCs w:val="16"/>
        </w:rPr>
        <w:t xml:space="preserve"> </w:t>
      </w:r>
      <w:bookmarkEnd w:id="3"/>
      <w:r w:rsidRPr="006D27DB">
        <w:rPr>
          <w:rFonts w:ascii="Arial" w:eastAsia="Arial" w:hAnsi="Arial" w:cs="Arial"/>
          <w:color w:val="000000"/>
          <w:sz w:val="16"/>
          <w:szCs w:val="16"/>
        </w:rPr>
        <w:t xml:space="preserve"> /</w:t>
      </w:r>
      <w:r w:rsidR="00BB7A86">
        <w:rPr>
          <w:rFonts w:ascii="Arial" w:eastAsia="Arial" w:hAnsi="Arial" w:cs="Arial"/>
          <w:color w:val="000000"/>
          <w:sz w:val="16"/>
          <w:szCs w:val="16"/>
        </w:rPr>
        <w:t xml:space="preserve">  </w:t>
      </w:r>
      <w:r w:rsidRPr="006D27DB">
        <w:rPr>
          <w:rFonts w:ascii="Arial" w:eastAsia="Arial" w:hAnsi="Arial" w:cs="Arial"/>
          <w:color w:val="000000"/>
          <w:sz w:val="16"/>
          <w:szCs w:val="16"/>
        </w:rPr>
        <w:t xml:space="preserve">tel. (12) 64 68 207 / Dział Zamówień Publicznych i Zaopatrzenia. </w:t>
      </w:r>
    </w:p>
    <w:p w14:paraId="3AC6D7EE"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14:paraId="79569D33" w14:textId="77777777" w:rsidR="006D27DB" w:rsidRPr="009A5EE9" w:rsidRDefault="006D27DB" w:rsidP="006D27DB">
      <w:pPr>
        <w:pBdr>
          <w:top w:val="nil"/>
          <w:left w:val="nil"/>
          <w:bottom w:val="nil"/>
          <w:right w:val="nil"/>
          <w:between w:val="nil"/>
        </w:pBdr>
        <w:spacing w:line="360" w:lineRule="auto"/>
        <w:jc w:val="both"/>
        <w:rPr>
          <w:rFonts w:ascii="Arial" w:eastAsia="Arial" w:hAnsi="Arial" w:cs="Arial"/>
          <w:strike/>
          <w:sz w:val="16"/>
          <w:szCs w:val="16"/>
        </w:rPr>
      </w:pPr>
    </w:p>
    <w:p w14:paraId="0AD9A245" w14:textId="77777777" w:rsidR="00EB5245"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i/>
          <w:color w:val="000000"/>
          <w:sz w:val="16"/>
          <w:szCs w:val="16"/>
          <w:u w:val="single"/>
        </w:rPr>
      </w:pPr>
      <w:r w:rsidRPr="00470F9C">
        <w:rPr>
          <w:rFonts w:ascii="Arial" w:eastAsia="Arial" w:hAnsi="Arial" w:cs="Arial"/>
          <w:b/>
          <w:i/>
          <w:color w:val="000000"/>
          <w:sz w:val="16"/>
          <w:szCs w:val="16"/>
          <w:u w:val="single"/>
        </w:rPr>
        <w:t>XII. OPIS SPOSOBU PRZYGOTOWANIA OFERTY ORAZ DOKUMENTÓW WYMAGANYCH PRZEZ ZAMAWIAJĄCEGO W</w:t>
      </w:r>
      <w:r w:rsidR="00EB5245"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SWZ</w:t>
      </w:r>
    </w:p>
    <w:p w14:paraId="5A32E48A" w14:textId="77777777" w:rsidR="006D27DB" w:rsidRPr="00EB5245" w:rsidRDefault="00EB5245" w:rsidP="00EB5245">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I.  </w:t>
      </w:r>
      <w:r w:rsidR="006D27DB" w:rsidRPr="00EB5245">
        <w:rPr>
          <w:rFonts w:ascii="Arial" w:eastAsia="Arial" w:hAnsi="Arial" w:cs="Arial"/>
          <w:b/>
          <w:color w:val="000000"/>
          <w:sz w:val="16"/>
          <w:szCs w:val="16"/>
          <w:u w:val="single"/>
        </w:rPr>
        <w:t>Informacje ogólne</w:t>
      </w:r>
    </w:p>
    <w:p w14:paraId="6D767A2A"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75399D02"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3E494A64"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CB7B120" w14:textId="77777777" w:rsidR="00BB7A86"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4E12E773" w14:textId="77777777" w:rsidR="006D27DB" w:rsidRPr="00BB7A86" w:rsidRDefault="006D27DB" w:rsidP="000C408E">
      <w:pPr>
        <w:pStyle w:val="Akapitzlist"/>
        <w:spacing w:line="360" w:lineRule="auto"/>
        <w:ind w:left="357"/>
        <w:jc w:val="both"/>
        <w:rPr>
          <w:rFonts w:ascii="Arial" w:hAnsi="Arial" w:cs="Arial"/>
          <w:sz w:val="16"/>
          <w:szCs w:val="16"/>
        </w:rPr>
      </w:pPr>
      <w:r w:rsidRPr="00BB7A86">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BB7A86">
        <w:rPr>
          <w:rFonts w:ascii="Arial" w:hAnsi="Arial" w:cs="Arial"/>
          <w:sz w:val="16"/>
          <w:szCs w:val="16"/>
        </w:rPr>
        <w:t>Acrobat</w:t>
      </w:r>
      <w:proofErr w:type="spellEnd"/>
      <w:r w:rsidRPr="00BB7A86">
        <w:rPr>
          <w:rFonts w:ascii="Arial" w:hAnsi="Arial" w:cs="Arial"/>
          <w:sz w:val="16"/>
          <w:szCs w:val="16"/>
        </w:rPr>
        <w:t xml:space="preserve"> Reader DC.</w:t>
      </w:r>
    </w:p>
    <w:p w14:paraId="464603EA"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w:t>
      </w:r>
      <w:r w:rsidR="00B0543F">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710F962" w14:textId="77777777" w:rsidR="006D27DB" w:rsidRPr="005E762D" w:rsidRDefault="006D27DB" w:rsidP="007F21E7">
      <w:pPr>
        <w:pStyle w:val="Akapitzlist"/>
        <w:numPr>
          <w:ilvl w:val="0"/>
          <w:numId w:val="14"/>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13BE21E" w14:textId="77777777" w:rsidR="008A2CEE" w:rsidRDefault="008A2CEE" w:rsidP="00144118">
      <w:pPr>
        <w:pBdr>
          <w:top w:val="nil"/>
          <w:left w:val="nil"/>
          <w:bottom w:val="nil"/>
          <w:right w:val="nil"/>
          <w:between w:val="nil"/>
        </w:pBdr>
        <w:spacing w:line="360" w:lineRule="auto"/>
        <w:rPr>
          <w:rFonts w:ascii="Arial" w:eastAsia="Arial" w:hAnsi="Arial" w:cs="Arial"/>
          <w:b/>
          <w:color w:val="000000"/>
          <w:sz w:val="16"/>
          <w:szCs w:val="16"/>
        </w:rPr>
      </w:pPr>
    </w:p>
    <w:p w14:paraId="57290070" w14:textId="77777777" w:rsidR="009B4404" w:rsidRDefault="009B4404" w:rsidP="00144118">
      <w:pPr>
        <w:pBdr>
          <w:top w:val="nil"/>
          <w:left w:val="nil"/>
          <w:bottom w:val="nil"/>
          <w:right w:val="nil"/>
          <w:between w:val="nil"/>
        </w:pBdr>
        <w:spacing w:line="360" w:lineRule="auto"/>
        <w:rPr>
          <w:rFonts w:ascii="Arial" w:eastAsia="Arial" w:hAnsi="Arial" w:cs="Arial"/>
          <w:b/>
          <w:color w:val="000000"/>
          <w:sz w:val="16"/>
          <w:szCs w:val="16"/>
        </w:rPr>
      </w:pPr>
    </w:p>
    <w:p w14:paraId="615E779B" w14:textId="77777777" w:rsidR="00B54D1B" w:rsidRPr="00EB5245" w:rsidRDefault="00EB5245" w:rsidP="00EB5245">
      <w:pPr>
        <w:pBdr>
          <w:top w:val="nil"/>
          <w:left w:val="nil"/>
          <w:bottom w:val="nil"/>
          <w:right w:val="nil"/>
          <w:between w:val="nil"/>
        </w:pBdr>
        <w:spacing w:line="360" w:lineRule="auto"/>
        <w:ind w:left="3"/>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  </w:t>
      </w:r>
      <w:r w:rsidR="006D27DB" w:rsidRPr="00EB5245">
        <w:rPr>
          <w:rFonts w:ascii="Arial" w:eastAsia="Arial" w:hAnsi="Arial" w:cs="Arial"/>
          <w:b/>
          <w:bCs/>
          <w:color w:val="000000"/>
          <w:sz w:val="16"/>
          <w:szCs w:val="16"/>
          <w:u w:val="single"/>
        </w:rPr>
        <w:t>Sposób oraz termin składania ofert</w:t>
      </w:r>
    </w:p>
    <w:p w14:paraId="001F65EE"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złożyć tylko jedną ofertę.</w:t>
      </w:r>
    </w:p>
    <w:p w14:paraId="4F960F29" w14:textId="55D82948"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dnia </w:t>
      </w:r>
      <w:r w:rsidR="00800D2C" w:rsidRPr="00800D2C">
        <w:rPr>
          <w:rFonts w:ascii="Arial" w:eastAsia="Arial" w:hAnsi="Arial" w:cs="Arial"/>
          <w:b/>
          <w:sz w:val="16"/>
          <w:szCs w:val="16"/>
          <w:highlight w:val="yellow"/>
        </w:rPr>
        <w:t>4 lutego</w:t>
      </w:r>
      <w:r w:rsidR="00FF6C16">
        <w:rPr>
          <w:rFonts w:ascii="Arial" w:eastAsia="Arial" w:hAnsi="Arial" w:cs="Arial"/>
          <w:bCs/>
          <w:sz w:val="16"/>
          <w:szCs w:val="16"/>
          <w:highlight w:val="yellow"/>
        </w:rPr>
        <w:t xml:space="preserve"> </w:t>
      </w:r>
      <w:r w:rsidR="00FF6C16" w:rsidRPr="00FF6C16">
        <w:rPr>
          <w:rFonts w:ascii="Arial" w:eastAsia="Arial" w:hAnsi="Arial" w:cs="Arial"/>
          <w:b/>
          <w:sz w:val="16"/>
          <w:szCs w:val="16"/>
          <w:highlight w:val="yellow"/>
        </w:rPr>
        <w:t>2026</w:t>
      </w:r>
      <w:r w:rsidR="00FF6C16">
        <w:rPr>
          <w:rFonts w:ascii="Arial" w:eastAsia="Arial" w:hAnsi="Arial" w:cs="Arial"/>
          <w:bCs/>
          <w:sz w:val="16"/>
          <w:szCs w:val="16"/>
          <w:highlight w:val="yellow"/>
        </w:rPr>
        <w:t xml:space="preserve"> </w:t>
      </w:r>
      <w:r w:rsidRPr="005F22E4">
        <w:rPr>
          <w:rFonts w:ascii="Arial" w:hAnsi="Arial" w:cs="Arial"/>
          <w:b/>
          <w:bCs/>
          <w:sz w:val="16"/>
          <w:szCs w:val="16"/>
          <w:highlight w:val="yellow"/>
        </w:rPr>
        <w:t xml:space="preserve">r. do godziny </w:t>
      </w:r>
      <w:r w:rsidR="00E85E54">
        <w:rPr>
          <w:rFonts w:ascii="Arial" w:hAnsi="Arial" w:cs="Arial"/>
          <w:b/>
          <w:bCs/>
          <w:sz w:val="16"/>
          <w:szCs w:val="16"/>
          <w:highlight w:val="yellow"/>
        </w:rPr>
        <w:t>08</w:t>
      </w:r>
      <w:r w:rsidRPr="005F22E4">
        <w:rPr>
          <w:rFonts w:ascii="Arial" w:hAnsi="Arial" w:cs="Arial"/>
          <w:b/>
          <w:bCs/>
          <w:sz w:val="16"/>
          <w:szCs w:val="16"/>
          <w:highlight w:val="yellow"/>
        </w:rPr>
        <w:t>:00.</w:t>
      </w:r>
      <w:r w:rsidRPr="009A5EE9">
        <w:rPr>
          <w:rFonts w:ascii="Arial" w:hAnsi="Arial" w:cs="Arial"/>
          <w:b/>
          <w:bCs/>
          <w:sz w:val="16"/>
          <w:szCs w:val="16"/>
        </w:rPr>
        <w:t xml:space="preserve"> </w:t>
      </w:r>
    </w:p>
    <w:p w14:paraId="4AD07E79" w14:textId="77777777" w:rsidR="006D27DB" w:rsidRPr="009A5EE9" w:rsidRDefault="006D27DB" w:rsidP="007F21E7">
      <w:pPr>
        <w:numPr>
          <w:ilvl w:val="0"/>
          <w:numId w:val="15"/>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3B90C35F"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F35C6">
        <w:rPr>
          <w:rFonts w:ascii="Arial" w:hAnsi="Arial" w:cs="Arial"/>
          <w:i/>
          <w:iCs/>
          <w:sz w:val="16"/>
          <w:szCs w:val="16"/>
        </w:rPr>
        <w:t>drag&amp;drop</w:t>
      </w:r>
      <w:proofErr w:type="spellEnd"/>
      <w:r w:rsidRPr="009A5EE9">
        <w:rPr>
          <w:rFonts w:ascii="Arial" w:hAnsi="Arial" w:cs="Arial"/>
          <w:sz w:val="16"/>
          <w:szCs w:val="16"/>
        </w:rPr>
        <w:t xml:space="preserve"> („przeciągnij” i</w:t>
      </w:r>
      <w:r w:rsidR="00DF35C6">
        <w:rPr>
          <w:rFonts w:ascii="Arial" w:hAnsi="Arial" w:cs="Arial"/>
          <w:sz w:val="16"/>
          <w:szCs w:val="16"/>
        </w:rPr>
        <w:t> </w:t>
      </w:r>
      <w:r w:rsidRPr="009A5EE9">
        <w:rPr>
          <w:rFonts w:ascii="Arial" w:hAnsi="Arial" w:cs="Arial"/>
          <w:sz w:val="16"/>
          <w:szCs w:val="16"/>
        </w:rPr>
        <w:t>„upuść”) służące do dodawania plików.</w:t>
      </w:r>
    </w:p>
    <w:p w14:paraId="3BA3DE11"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88B01C1"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color w:val="000000"/>
          <w:sz w:val="16"/>
          <w:szCs w:val="16"/>
        </w:rPr>
        <w:t>Jeżeli wraz z ofertą składane są dokumenty zawierające tajemnicę przedsiębiorstwa wykonawca, w celu utrzymania w</w:t>
      </w:r>
      <w:r w:rsidR="00DF35C6">
        <w:rPr>
          <w:rFonts w:ascii="Arial" w:hAnsi="Arial" w:cs="Arial"/>
          <w:color w:val="000000"/>
          <w:sz w:val="16"/>
          <w:szCs w:val="16"/>
        </w:rPr>
        <w:t> </w:t>
      </w:r>
      <w:r w:rsidRPr="009A5EE9">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DF35C6">
        <w:rPr>
          <w:rFonts w:ascii="Arial" w:hAnsi="Arial" w:cs="Arial"/>
          <w:color w:val="000000"/>
          <w:sz w:val="16"/>
          <w:szCs w:val="16"/>
        </w:rPr>
        <w:t> </w:t>
      </w:r>
      <w:r w:rsidRPr="009A5EE9">
        <w:rPr>
          <w:rFonts w:ascii="Arial" w:hAnsi="Arial" w:cs="Arial"/>
          <w:color w:val="000000"/>
          <w:sz w:val="16"/>
          <w:szCs w:val="16"/>
        </w:rPr>
        <w:t xml:space="preserve">inne dokumenty przedstawione w ofercie przez Wykonawcę”. </w:t>
      </w:r>
    </w:p>
    <w:p w14:paraId="27CEF8D8"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DF35C6">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14:paraId="4A2D44FE"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Oferta może być złożona tylko do upływu terminu składania ofert.</w:t>
      </w:r>
    </w:p>
    <w:p w14:paraId="45BCABE6"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721B7869"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Maksymalny łączny rozmiar plików stanowiących ofertę lub składanych wraz z ofertą to 250 MB.</w:t>
      </w:r>
    </w:p>
    <w:p w14:paraId="22E73687"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1B239F8E"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Zamawiający odrzuci ofertę złożoną po terminie składania ofert.</w:t>
      </w:r>
    </w:p>
    <w:p w14:paraId="40ACBB24"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 terminie z</w:t>
      </w:r>
      <w:r w:rsidRPr="009A5EE9">
        <w:rPr>
          <w:rFonts w:ascii="Arial" w:hAnsi="Arial" w:cs="Arial" w:hint="eastAsia"/>
          <w:sz w:val="16"/>
          <w:szCs w:val="16"/>
        </w:rPr>
        <w:t>ł</w:t>
      </w:r>
      <w:r w:rsidRPr="009A5EE9">
        <w:rPr>
          <w:rFonts w:ascii="Arial" w:hAnsi="Arial" w:cs="Arial"/>
          <w:sz w:val="16"/>
          <w:szCs w:val="16"/>
        </w:rPr>
        <w:t>o</w:t>
      </w:r>
      <w:r w:rsidRPr="009A5EE9">
        <w:rPr>
          <w:rFonts w:ascii="Arial" w:hAnsi="Arial" w:cs="Arial" w:hint="eastAsia"/>
          <w:sz w:val="16"/>
          <w:szCs w:val="16"/>
        </w:rPr>
        <w:t>ż</w:t>
      </w:r>
      <w:r w:rsidRPr="009A5EE9">
        <w:rPr>
          <w:rFonts w:ascii="Arial" w:hAnsi="Arial" w:cs="Arial"/>
          <w:sz w:val="16"/>
          <w:szCs w:val="16"/>
        </w:rPr>
        <w:t>enia oferty decyduje czas pe</w:t>
      </w:r>
      <w:r w:rsidRPr="009A5EE9">
        <w:rPr>
          <w:rFonts w:ascii="Arial" w:hAnsi="Arial" w:cs="Arial" w:hint="eastAsia"/>
          <w:sz w:val="16"/>
          <w:szCs w:val="16"/>
        </w:rPr>
        <w:t>ł</w:t>
      </w:r>
      <w:r w:rsidRPr="009A5EE9">
        <w:rPr>
          <w:rFonts w:ascii="Arial" w:hAnsi="Arial" w:cs="Arial"/>
          <w:sz w:val="16"/>
          <w:szCs w:val="16"/>
        </w:rPr>
        <w:t>nego przeprocesowania transakcji na Platformie</w:t>
      </w:r>
      <w:r w:rsidR="00660434">
        <w:rPr>
          <w:rFonts w:ascii="Arial" w:hAnsi="Arial" w:cs="Arial"/>
          <w:sz w:val="16"/>
          <w:szCs w:val="16"/>
        </w:rPr>
        <w:t>.</w:t>
      </w:r>
    </w:p>
    <w:p w14:paraId="3D942287" w14:textId="77777777" w:rsidR="006D27DB" w:rsidRPr="009A5EE9" w:rsidRDefault="006D27DB" w:rsidP="006D27DB">
      <w:pPr>
        <w:pBdr>
          <w:top w:val="nil"/>
          <w:left w:val="nil"/>
          <w:bottom w:val="nil"/>
          <w:right w:val="nil"/>
          <w:between w:val="nil"/>
        </w:pBdr>
        <w:spacing w:line="360" w:lineRule="auto"/>
        <w:ind w:left="720"/>
        <w:rPr>
          <w:rFonts w:ascii="Arial" w:eastAsia="Arial" w:hAnsi="Arial" w:cs="Arial"/>
          <w:color w:val="000000"/>
          <w:sz w:val="16"/>
          <w:szCs w:val="16"/>
        </w:rPr>
      </w:pPr>
    </w:p>
    <w:p w14:paraId="76FD75B3" w14:textId="77777777" w:rsidR="006D27DB" w:rsidRPr="00EB5245" w:rsidRDefault="00EB5245" w:rsidP="006D27DB">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III.  </w:t>
      </w:r>
      <w:r w:rsidR="006D27DB" w:rsidRPr="00EB5245">
        <w:rPr>
          <w:rFonts w:ascii="Arial" w:eastAsia="Arial" w:hAnsi="Arial" w:cs="Arial"/>
          <w:b/>
          <w:bCs/>
          <w:color w:val="000000"/>
          <w:sz w:val="16"/>
          <w:szCs w:val="16"/>
          <w:u w:val="single"/>
        </w:rPr>
        <w:t>Termin otwarcia ofert</w:t>
      </w:r>
    </w:p>
    <w:p w14:paraId="74993A00" w14:textId="08CC9DC4" w:rsidR="006D27DB" w:rsidRPr="009A5EE9" w:rsidRDefault="006D27DB" w:rsidP="007F21E7">
      <w:pPr>
        <w:numPr>
          <w:ilvl w:val="0"/>
          <w:numId w:val="16"/>
        </w:numPr>
        <w:spacing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Pr="009A5EE9">
        <w:rPr>
          <w:rFonts w:ascii="Arial" w:hAnsi="Arial" w:cs="Arial"/>
          <w:b/>
          <w:bCs/>
          <w:sz w:val="16"/>
          <w:szCs w:val="16"/>
        </w:rPr>
        <w:t xml:space="preserve"> </w:t>
      </w:r>
      <w:r w:rsidRPr="00B54D1B">
        <w:rPr>
          <w:rFonts w:ascii="Arial" w:hAnsi="Arial" w:cs="Arial"/>
          <w:b/>
          <w:bCs/>
          <w:sz w:val="16"/>
          <w:szCs w:val="16"/>
          <w:highlight w:val="yellow"/>
        </w:rPr>
        <w:t xml:space="preserve">w dniu </w:t>
      </w:r>
      <w:r w:rsidR="00800D2C" w:rsidRPr="00800D2C">
        <w:rPr>
          <w:rFonts w:ascii="Arial" w:eastAsia="Arial" w:hAnsi="Arial" w:cs="Arial"/>
          <w:b/>
          <w:sz w:val="16"/>
          <w:szCs w:val="16"/>
          <w:highlight w:val="yellow"/>
        </w:rPr>
        <w:t>4 lutego</w:t>
      </w:r>
      <w:r w:rsidR="00800D2C">
        <w:rPr>
          <w:rFonts w:ascii="Arial" w:eastAsia="Arial" w:hAnsi="Arial" w:cs="Arial"/>
          <w:bCs/>
          <w:sz w:val="16"/>
          <w:szCs w:val="16"/>
          <w:highlight w:val="yellow"/>
        </w:rPr>
        <w:t xml:space="preserve"> </w:t>
      </w:r>
      <w:r w:rsidR="00FF6C16" w:rsidRPr="00FF6C16">
        <w:rPr>
          <w:rFonts w:ascii="Arial" w:eastAsia="Arial" w:hAnsi="Arial" w:cs="Arial"/>
          <w:b/>
          <w:sz w:val="16"/>
          <w:szCs w:val="16"/>
          <w:highlight w:val="yellow"/>
        </w:rPr>
        <w:t>2026</w:t>
      </w:r>
      <w:r w:rsidR="00FF6C16">
        <w:rPr>
          <w:rFonts w:ascii="Arial" w:eastAsia="Arial" w:hAnsi="Arial" w:cs="Arial"/>
          <w:b/>
          <w:sz w:val="16"/>
          <w:szCs w:val="16"/>
          <w:highlight w:val="yellow"/>
        </w:rPr>
        <w:t xml:space="preserve"> </w:t>
      </w:r>
      <w:r w:rsidR="00D91C04" w:rsidRPr="005F22E4">
        <w:rPr>
          <w:rFonts w:ascii="Arial" w:hAnsi="Arial" w:cs="Arial"/>
          <w:b/>
          <w:bCs/>
          <w:sz w:val="16"/>
          <w:szCs w:val="16"/>
          <w:highlight w:val="yellow"/>
        </w:rPr>
        <w:t>r.</w:t>
      </w:r>
      <w:r w:rsidR="001C1D3C">
        <w:rPr>
          <w:rFonts w:ascii="Arial" w:hAnsi="Arial" w:cs="Arial"/>
          <w:b/>
          <w:bCs/>
          <w:sz w:val="16"/>
          <w:szCs w:val="16"/>
          <w:highlight w:val="yellow"/>
        </w:rPr>
        <w:t>,</w:t>
      </w:r>
      <w:r w:rsidR="001C1D3C" w:rsidRPr="00270ACC">
        <w:rPr>
          <w:rFonts w:ascii="Arial" w:hAnsi="Arial" w:cs="Arial"/>
          <w:b/>
          <w:bCs/>
          <w:sz w:val="16"/>
          <w:szCs w:val="16"/>
          <w:highlight w:val="yellow"/>
        </w:rPr>
        <w:t xml:space="preserve"> </w:t>
      </w:r>
      <w:r w:rsidRPr="00270ACC">
        <w:rPr>
          <w:rFonts w:ascii="Arial" w:hAnsi="Arial" w:cs="Arial"/>
          <w:b/>
          <w:bCs/>
          <w:sz w:val="16"/>
          <w:szCs w:val="16"/>
          <w:highlight w:val="yellow"/>
        </w:rPr>
        <w:t xml:space="preserve">o godz. </w:t>
      </w:r>
      <w:r w:rsidR="00E85E54">
        <w:rPr>
          <w:rFonts w:ascii="Arial" w:hAnsi="Arial" w:cs="Arial"/>
          <w:b/>
          <w:bCs/>
          <w:sz w:val="16"/>
          <w:szCs w:val="16"/>
          <w:highlight w:val="yellow"/>
        </w:rPr>
        <w:t>09</w:t>
      </w:r>
      <w:r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14:paraId="35531A72"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502A5869"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038E9B8D" w14:textId="77777777" w:rsidR="006D27DB" w:rsidRPr="009A5EE9" w:rsidRDefault="006D27DB" w:rsidP="007F21E7">
      <w:pPr>
        <w:pStyle w:val="Akapitzlist"/>
        <w:numPr>
          <w:ilvl w:val="0"/>
          <w:numId w:val="16"/>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1508DD">
        <w:rPr>
          <w:rFonts w:ascii="Arial" w:hAnsi="Arial" w:cs="Arial"/>
          <w:sz w:val="16"/>
          <w:szCs w:val="16"/>
        </w:rPr>
        <w:t>u</w:t>
      </w:r>
      <w:r w:rsidRPr="009A5EE9">
        <w:rPr>
          <w:rFonts w:ascii="Arial" w:hAnsi="Arial" w:cs="Arial"/>
          <w:sz w:val="16"/>
          <w:szCs w:val="16"/>
        </w:rPr>
        <w:t>stawą PZP Zamawiający nie ma obowiązku przeprowadzania jawnej sesji otwarcia ofert w sposób jawny z</w:t>
      </w:r>
      <w:r w:rsidR="00660434">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on-line. </w:t>
      </w:r>
    </w:p>
    <w:p w14:paraId="10F216D0"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3261F1F2" w14:textId="77777777" w:rsidR="006D27DB" w:rsidRPr="006D27DB"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660434">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r w:rsidR="00587B91">
        <w:rPr>
          <w:rFonts w:ascii="Arial" w:eastAsia="Arial" w:hAnsi="Arial" w:cs="Arial"/>
          <w:color w:val="000000"/>
          <w:sz w:val="16"/>
          <w:szCs w:val="16"/>
        </w:rPr>
        <w:t xml:space="preserve"> Pzp</w:t>
      </w:r>
      <w:r w:rsidRPr="009A5EE9">
        <w:rPr>
          <w:rFonts w:ascii="Arial" w:eastAsia="Arial" w:hAnsi="Arial" w:cs="Arial"/>
          <w:color w:val="000000"/>
          <w:sz w:val="16"/>
          <w:szCs w:val="16"/>
        </w:rPr>
        <w:t>.</w:t>
      </w:r>
    </w:p>
    <w:p w14:paraId="728B9638" w14:textId="77777777" w:rsidR="00423B6F" w:rsidRPr="00E4556A" w:rsidRDefault="00423B6F" w:rsidP="00E4556A">
      <w:pPr>
        <w:pBdr>
          <w:top w:val="nil"/>
          <w:left w:val="nil"/>
          <w:bottom w:val="nil"/>
          <w:right w:val="nil"/>
          <w:between w:val="nil"/>
        </w:pBdr>
        <w:spacing w:line="360" w:lineRule="auto"/>
        <w:rPr>
          <w:rFonts w:ascii="Arial" w:eastAsia="Arial" w:hAnsi="Arial" w:cs="Arial"/>
          <w:color w:val="000000"/>
          <w:sz w:val="16"/>
          <w:szCs w:val="16"/>
        </w:rPr>
      </w:pPr>
    </w:p>
    <w:p w14:paraId="700EE338" w14:textId="77777777" w:rsidR="00B54D1B" w:rsidRPr="00EB5245" w:rsidRDefault="00EB5245" w:rsidP="00EB5245">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IV.  </w:t>
      </w:r>
      <w:r w:rsidR="006D27DB" w:rsidRPr="00EB5245">
        <w:rPr>
          <w:rFonts w:ascii="Arial" w:eastAsia="Arial" w:hAnsi="Arial" w:cs="Arial"/>
          <w:b/>
          <w:bCs/>
          <w:color w:val="000000"/>
          <w:sz w:val="16"/>
          <w:szCs w:val="16"/>
          <w:u w:val="single"/>
        </w:rPr>
        <w:t>Dokumenty składające się na ofertę</w:t>
      </w:r>
    </w:p>
    <w:p w14:paraId="062FC55F" w14:textId="77777777" w:rsidR="006D27DB" w:rsidRPr="009A5EE9" w:rsidRDefault="006D27DB" w:rsidP="00B0543F">
      <w:pPr>
        <w:pStyle w:val="Akapitzlist"/>
        <w:numPr>
          <w:ilvl w:val="0"/>
          <w:numId w:val="9"/>
        </w:numPr>
        <w:autoSpaceDE w:val="0"/>
        <w:autoSpaceDN w:val="0"/>
        <w:adjustRightInd w:val="0"/>
        <w:spacing w:line="360" w:lineRule="auto"/>
        <w:ind w:left="360"/>
        <w:jc w:val="both"/>
        <w:rPr>
          <w:rFonts w:ascii="Arial" w:hAnsi="Arial" w:cs="Arial"/>
          <w:color w:val="000000"/>
          <w:sz w:val="16"/>
          <w:szCs w:val="16"/>
        </w:rPr>
      </w:pPr>
      <w:r w:rsidRPr="009A5EE9">
        <w:rPr>
          <w:rFonts w:ascii="Arial" w:hAnsi="Arial" w:cs="Arial"/>
          <w:b/>
          <w:bCs/>
          <w:color w:val="000000"/>
          <w:sz w:val="16"/>
          <w:szCs w:val="16"/>
        </w:rPr>
        <w:t xml:space="preserve">Formularz Ofertowy, </w:t>
      </w:r>
      <w:r w:rsidRPr="009A5EE9">
        <w:rPr>
          <w:rFonts w:ascii="Arial" w:hAnsi="Arial" w:cs="Arial"/>
          <w:color w:val="000000"/>
          <w:sz w:val="16"/>
          <w:szCs w:val="16"/>
        </w:rPr>
        <w:t xml:space="preserve">udostępniony przez Zamawiającego na Platformie e-Zamówienia i zamieszczony w podglądzie postępowania w zakładce „Informacje podstawowe”, </w:t>
      </w:r>
      <w:r w:rsidRPr="006D27DB">
        <w:rPr>
          <w:rFonts w:ascii="Arial" w:hAnsi="Arial" w:cs="Arial"/>
          <w:color w:val="000000"/>
          <w:sz w:val="16"/>
          <w:szCs w:val="16"/>
          <w:u w:val="single"/>
        </w:rPr>
        <w:t>podpisany kwalifikowanym podpisem elektronicznym, podpisem zaufanym lub podpisem osobistym</w:t>
      </w:r>
      <w:r w:rsidRPr="009A5EE9">
        <w:rPr>
          <w:rFonts w:ascii="Arial" w:hAnsi="Arial" w:cs="Arial"/>
          <w:color w:val="000000"/>
          <w:sz w:val="16"/>
          <w:szCs w:val="16"/>
        </w:rPr>
        <w:t xml:space="preserve"> przez osoby umocowane należycie do reprezentowania Wykonawcy. </w:t>
      </w:r>
    </w:p>
    <w:p w14:paraId="71B381E2" w14:textId="77777777" w:rsidR="00587B91" w:rsidRDefault="006D27DB" w:rsidP="00587B91">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b/>
          <w:color w:val="000000"/>
          <w:sz w:val="16"/>
          <w:szCs w:val="16"/>
        </w:rPr>
        <w:t>szczegółowa oferta cenowa</w:t>
      </w:r>
      <w:r w:rsidRPr="009A5EE9">
        <w:rPr>
          <w:rFonts w:ascii="Arial" w:eastAsia="Arial" w:hAnsi="Arial" w:cs="Arial"/>
          <w:color w:val="000000"/>
          <w:sz w:val="16"/>
          <w:szCs w:val="16"/>
        </w:rPr>
        <w:t xml:space="preserve"> (wg wzoru tabeli zamieszczonej w rozdz. XV ust. 2 Specyfikacji),</w:t>
      </w:r>
    </w:p>
    <w:p w14:paraId="0E8ABA09" w14:textId="77777777" w:rsidR="00587B91" w:rsidRPr="00587B91" w:rsidRDefault="00587B91" w:rsidP="00587B91">
      <w:pPr>
        <w:pBdr>
          <w:top w:val="nil"/>
          <w:left w:val="nil"/>
          <w:bottom w:val="nil"/>
          <w:right w:val="nil"/>
          <w:between w:val="nil"/>
        </w:pBdr>
        <w:spacing w:line="360" w:lineRule="auto"/>
        <w:ind w:left="360"/>
        <w:jc w:val="both"/>
        <w:rPr>
          <w:rFonts w:ascii="Arial" w:eastAsia="Arial" w:hAnsi="Arial" w:cs="Arial"/>
          <w:color w:val="000000"/>
          <w:sz w:val="16"/>
          <w:szCs w:val="16"/>
        </w:rPr>
      </w:pPr>
      <w:r w:rsidRPr="00587B91">
        <w:rPr>
          <w:rFonts w:ascii="Arial" w:hAnsi="Arial" w:cs="Arial"/>
          <w:b/>
          <w:position w:val="2"/>
          <w:sz w:val="16"/>
          <w:szCs w:val="16"/>
        </w:rPr>
        <w:t xml:space="preserve">UWAGA! W przypadku niedołączenia do oferty </w:t>
      </w:r>
      <w:r w:rsidRPr="00587B91">
        <w:rPr>
          <w:rFonts w:ascii="Arial" w:hAnsi="Arial" w:cs="Arial"/>
          <w:b/>
          <w:sz w:val="16"/>
          <w:szCs w:val="16"/>
        </w:rPr>
        <w:t>szczegółowej oferty cenowej, Zamawiający odrzuci ofertę Wykonawcy. Proszę zwrócić uwagę na dokładne wypełnienie informacji o numerze katalogowym produktu oraz nazwie producenta.</w:t>
      </w:r>
    </w:p>
    <w:p w14:paraId="7B0F935A" w14:textId="77777777" w:rsidR="006D27DB" w:rsidRPr="006D27DB" w:rsidRDefault="006D27DB" w:rsidP="00B0543F">
      <w:pPr>
        <w:numPr>
          <w:ilvl w:val="0"/>
          <w:numId w:val="9"/>
        </w:numPr>
        <w:pBdr>
          <w:top w:val="nil"/>
          <w:left w:val="nil"/>
          <w:bottom w:val="nil"/>
          <w:right w:val="nil"/>
          <w:between w:val="nil"/>
        </w:pBdr>
        <w:spacing w:line="360" w:lineRule="auto"/>
        <w:ind w:left="354" w:hanging="357"/>
        <w:jc w:val="both"/>
        <w:rPr>
          <w:rFonts w:ascii="Arial" w:eastAsia="Arial" w:hAnsi="Arial" w:cs="Arial"/>
          <w:b/>
          <w:color w:val="000000"/>
          <w:sz w:val="16"/>
          <w:szCs w:val="16"/>
        </w:rPr>
      </w:pPr>
      <w:r w:rsidRPr="006D27DB">
        <w:rPr>
          <w:rFonts w:ascii="Arial" w:eastAsia="Arial" w:hAnsi="Arial" w:cs="Arial"/>
          <w:b/>
          <w:color w:val="000000"/>
          <w:sz w:val="16"/>
          <w:szCs w:val="16"/>
        </w:rPr>
        <w:t>dokumenty i oświadczenia potwierdzające spełnianie przez Wykonawcę warunków udziału w Postępowaniu i</w:t>
      </w:r>
      <w:r w:rsidR="001508DD">
        <w:rPr>
          <w:rFonts w:ascii="Arial" w:eastAsia="Arial" w:hAnsi="Arial" w:cs="Arial"/>
          <w:b/>
          <w:color w:val="000000"/>
          <w:sz w:val="16"/>
          <w:szCs w:val="16"/>
        </w:rPr>
        <w:t> </w:t>
      </w:r>
      <w:r w:rsidRPr="006D27DB">
        <w:rPr>
          <w:rFonts w:ascii="Arial" w:eastAsia="Arial" w:hAnsi="Arial" w:cs="Arial"/>
          <w:b/>
          <w:color w:val="000000"/>
          <w:sz w:val="16"/>
          <w:szCs w:val="16"/>
        </w:rPr>
        <w:t xml:space="preserve">brak podstaw do wykluczenia </w:t>
      </w:r>
      <w:r w:rsidRPr="005E762D">
        <w:rPr>
          <w:rFonts w:ascii="Arial" w:eastAsia="Arial" w:hAnsi="Arial" w:cs="Arial"/>
          <w:bCs/>
          <w:color w:val="000000"/>
          <w:sz w:val="16"/>
          <w:szCs w:val="16"/>
        </w:rPr>
        <w:t>(wymienione w rozdz. IX Specyfikacji),</w:t>
      </w:r>
    </w:p>
    <w:p w14:paraId="1F94EAB8" w14:textId="77777777" w:rsidR="006D27DB" w:rsidRP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b/>
          <w:color w:val="000000"/>
          <w:sz w:val="16"/>
          <w:szCs w:val="16"/>
        </w:rPr>
      </w:pPr>
      <w:r w:rsidRPr="006D27DB">
        <w:rPr>
          <w:rFonts w:ascii="Arial" w:eastAsia="Arial" w:hAnsi="Arial" w:cs="Arial"/>
          <w:b/>
          <w:color w:val="000000"/>
          <w:sz w:val="16"/>
          <w:szCs w:val="16"/>
        </w:rPr>
        <w:t xml:space="preserve">dokumenty wskazane w rozdz. X Specyfikacji </w:t>
      </w:r>
      <w:r w:rsidRPr="005E762D">
        <w:rPr>
          <w:rFonts w:ascii="Arial" w:eastAsia="Arial" w:hAnsi="Arial" w:cs="Arial"/>
          <w:bCs/>
          <w:color w:val="000000"/>
          <w:sz w:val="16"/>
          <w:szCs w:val="16"/>
        </w:rPr>
        <w:t>(jeśli dotyczy),</w:t>
      </w:r>
    </w:p>
    <w:p w14:paraId="2EFD549C" w14:textId="77777777" w:rsidR="00587B91" w:rsidRDefault="006D27DB" w:rsidP="00587B91">
      <w:pPr>
        <w:numPr>
          <w:ilvl w:val="0"/>
          <w:numId w:val="9"/>
        </w:numPr>
        <w:pBdr>
          <w:top w:val="nil"/>
          <w:left w:val="nil"/>
          <w:bottom w:val="nil"/>
          <w:right w:val="nil"/>
          <w:between w:val="nil"/>
        </w:pBdr>
        <w:spacing w:line="360" w:lineRule="auto"/>
        <w:ind w:left="360"/>
        <w:jc w:val="both"/>
        <w:rPr>
          <w:rFonts w:ascii="Arial" w:eastAsia="Arial" w:hAnsi="Arial" w:cs="Arial"/>
          <w:bCs/>
          <w:color w:val="000000"/>
          <w:sz w:val="16"/>
          <w:szCs w:val="16"/>
        </w:rPr>
      </w:pPr>
      <w:r w:rsidRPr="00D44BD3">
        <w:rPr>
          <w:rFonts w:ascii="Arial" w:eastAsia="Arial" w:hAnsi="Arial" w:cs="Arial"/>
          <w:b/>
          <w:color w:val="000000"/>
          <w:sz w:val="16"/>
          <w:szCs w:val="16"/>
        </w:rPr>
        <w:t xml:space="preserve">podpisany i wypełniony odpowiednio </w:t>
      </w:r>
      <w:r w:rsidR="00FC4E6C" w:rsidRPr="00D44BD3">
        <w:rPr>
          <w:rFonts w:ascii="Arial" w:eastAsia="Arial" w:hAnsi="Arial" w:cs="Arial"/>
          <w:b/>
          <w:color w:val="000000"/>
          <w:sz w:val="16"/>
          <w:szCs w:val="16"/>
        </w:rPr>
        <w:t>Z</w:t>
      </w:r>
      <w:r w:rsidRPr="00D44BD3">
        <w:rPr>
          <w:rFonts w:ascii="Arial" w:eastAsia="Arial" w:hAnsi="Arial" w:cs="Arial"/>
          <w:b/>
          <w:color w:val="000000"/>
          <w:sz w:val="16"/>
          <w:szCs w:val="16"/>
        </w:rPr>
        <w:t xml:space="preserve">ałącznik nr </w:t>
      </w:r>
      <w:r w:rsidR="00D44BD3" w:rsidRPr="00D44BD3">
        <w:rPr>
          <w:rFonts w:ascii="Arial" w:eastAsia="Arial" w:hAnsi="Arial" w:cs="Arial"/>
          <w:b/>
          <w:color w:val="000000"/>
          <w:sz w:val="16"/>
          <w:szCs w:val="16"/>
        </w:rPr>
        <w:t>1</w:t>
      </w:r>
      <w:r w:rsidR="004D2CF1">
        <w:rPr>
          <w:rFonts w:ascii="Arial" w:eastAsia="Arial" w:hAnsi="Arial" w:cs="Arial"/>
          <w:b/>
          <w:color w:val="000000"/>
          <w:sz w:val="16"/>
          <w:szCs w:val="16"/>
        </w:rPr>
        <w:t xml:space="preserve"> </w:t>
      </w:r>
      <w:r w:rsidR="00D44BD3" w:rsidRPr="00D44BD3">
        <w:rPr>
          <w:rFonts w:ascii="Arial" w:eastAsia="Arial" w:hAnsi="Arial" w:cs="Arial"/>
          <w:b/>
          <w:color w:val="000000"/>
          <w:sz w:val="16"/>
          <w:szCs w:val="16"/>
        </w:rPr>
        <w:t>do Specyfikacji</w:t>
      </w:r>
    </w:p>
    <w:p w14:paraId="47A3AE40" w14:textId="77777777" w:rsidR="00587B91" w:rsidRPr="00587B91" w:rsidRDefault="00587B91" w:rsidP="00587B91">
      <w:pPr>
        <w:pBdr>
          <w:top w:val="nil"/>
          <w:left w:val="nil"/>
          <w:bottom w:val="nil"/>
          <w:right w:val="nil"/>
          <w:between w:val="nil"/>
        </w:pBdr>
        <w:spacing w:line="360" w:lineRule="auto"/>
        <w:ind w:left="360"/>
        <w:jc w:val="both"/>
        <w:rPr>
          <w:rFonts w:ascii="Arial" w:eastAsia="Arial" w:hAnsi="Arial" w:cs="Arial"/>
          <w:bCs/>
          <w:color w:val="000000"/>
          <w:sz w:val="16"/>
          <w:szCs w:val="16"/>
        </w:rPr>
      </w:pPr>
      <w:r w:rsidRPr="00587B91">
        <w:rPr>
          <w:rFonts w:ascii="Arial" w:hAnsi="Arial" w:cs="Arial"/>
          <w:b/>
          <w:position w:val="2"/>
          <w:sz w:val="16"/>
          <w:szCs w:val="16"/>
        </w:rPr>
        <w:t xml:space="preserve">UWAGA! W przypadku niedołączenia do oferty </w:t>
      </w:r>
      <w:r w:rsidRPr="00587B91">
        <w:rPr>
          <w:rFonts w:ascii="Arial" w:eastAsia="Arial" w:hAnsi="Arial" w:cs="Arial"/>
          <w:b/>
          <w:color w:val="000000"/>
          <w:sz w:val="16"/>
          <w:szCs w:val="16"/>
        </w:rPr>
        <w:t>odpowiedniego Załącznika nr 1 do Specyfikacji</w:t>
      </w:r>
      <w:r w:rsidRPr="00587B91">
        <w:rPr>
          <w:rFonts w:ascii="Arial" w:hAnsi="Arial" w:cs="Arial"/>
          <w:b/>
          <w:sz w:val="16"/>
          <w:szCs w:val="16"/>
        </w:rPr>
        <w:t xml:space="preserve">, Zamawiający odrzuci ofertę Wykonawcy. </w:t>
      </w:r>
    </w:p>
    <w:p w14:paraId="6D60B553" w14:textId="77777777" w:rsidR="006D27DB"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D44BD3">
        <w:rPr>
          <w:rFonts w:ascii="Arial" w:eastAsia="Arial" w:hAnsi="Arial" w:cs="Arial"/>
          <w:color w:val="000000"/>
          <w:sz w:val="16"/>
          <w:szCs w:val="16"/>
        </w:rPr>
        <w:t>w przypadku Wykonawców działających przez pełnomocnika – pełnomocnictwo,</w:t>
      </w:r>
    </w:p>
    <w:p w14:paraId="32191675" w14:textId="77777777" w:rsidR="00587B91" w:rsidRPr="0012218C" w:rsidRDefault="006D27DB" w:rsidP="0012218C">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Pr>
          <w:rFonts w:ascii="Arial" w:eastAsia="Arial" w:hAnsi="Arial" w:cs="Arial"/>
          <w:color w:val="000000"/>
          <w:sz w:val="16"/>
          <w:szCs w:val="16"/>
        </w:rPr>
        <w:t>.</w:t>
      </w:r>
    </w:p>
    <w:p w14:paraId="077F502A" w14:textId="77777777"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DF35C6">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3A32FD93" w14:textId="77777777"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5136D195" w14:textId="77777777"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DF35C6">
        <w:rPr>
          <w:rFonts w:ascii="Arial" w:eastAsia="Arial" w:hAnsi="Arial" w:cs="Arial"/>
          <w:color w:val="000000"/>
          <w:sz w:val="16"/>
          <w:szCs w:val="16"/>
        </w:rPr>
        <w:t> </w:t>
      </w:r>
      <w:r w:rsidRPr="005F55EE">
        <w:rPr>
          <w:rFonts w:ascii="Arial" w:eastAsia="Arial" w:hAnsi="Arial" w:cs="Arial"/>
          <w:color w:val="000000"/>
          <w:sz w:val="16"/>
          <w:szCs w:val="16"/>
        </w:rPr>
        <w:t>złożeniem oferty.</w:t>
      </w:r>
    </w:p>
    <w:p w14:paraId="3F133186" w14:textId="77777777"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5E5FA6D6" w14:textId="77777777" w:rsidR="00BB7A86" w:rsidRP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BB7A86">
        <w:rPr>
          <w:rFonts w:ascii="Arial" w:hAnsi="Arial" w:cs="Arial"/>
          <w:color w:val="000000"/>
          <w:sz w:val="16"/>
          <w:szCs w:val="16"/>
        </w:rPr>
        <w:t xml:space="preserve"> </w:t>
      </w:r>
      <w:r w:rsidRPr="00BB7A86">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w:t>
      </w:r>
      <w:r w:rsidR="002C03AE">
        <w:rPr>
          <w:rFonts w:ascii="Arial" w:eastAsia="Arial" w:hAnsi="Arial" w:cs="Arial"/>
          <w:color w:val="000000"/>
          <w:sz w:val="16"/>
          <w:szCs w:val="16"/>
        </w:rPr>
        <w:t xml:space="preserve">dnia </w:t>
      </w:r>
      <w:r w:rsidRPr="00BB7A86">
        <w:rPr>
          <w:rFonts w:ascii="Arial" w:eastAsia="Arial" w:hAnsi="Arial" w:cs="Arial"/>
          <w:color w:val="000000"/>
          <w:sz w:val="16"/>
          <w:szCs w:val="16"/>
        </w:rPr>
        <w:t>14 lutego 1991 r. – Prawo o notariacie (</w:t>
      </w:r>
      <w:proofErr w:type="spellStart"/>
      <w:r w:rsidR="002C03AE">
        <w:rPr>
          <w:rFonts w:ascii="Arial" w:eastAsia="Arial" w:hAnsi="Arial" w:cs="Arial"/>
          <w:color w:val="000000"/>
          <w:sz w:val="16"/>
          <w:szCs w:val="16"/>
        </w:rPr>
        <w:t>t.j</w:t>
      </w:r>
      <w:proofErr w:type="spellEnd"/>
      <w:r w:rsidR="002C03AE">
        <w:rPr>
          <w:rFonts w:ascii="Arial" w:eastAsia="Arial" w:hAnsi="Arial" w:cs="Arial"/>
          <w:color w:val="000000"/>
          <w:sz w:val="16"/>
          <w:szCs w:val="16"/>
        </w:rPr>
        <w:t xml:space="preserve">. </w:t>
      </w:r>
      <w:r w:rsidRPr="00BB7A86">
        <w:rPr>
          <w:rFonts w:ascii="Arial" w:eastAsia="Arial" w:hAnsi="Arial" w:cs="Arial"/>
          <w:color w:val="000000"/>
          <w:sz w:val="16"/>
          <w:szCs w:val="16"/>
        </w:rPr>
        <w:t>Dz. U. z 20</w:t>
      </w:r>
      <w:r w:rsidR="002C03AE">
        <w:rPr>
          <w:rFonts w:ascii="Arial" w:eastAsia="Arial" w:hAnsi="Arial" w:cs="Arial"/>
          <w:color w:val="000000"/>
          <w:sz w:val="16"/>
          <w:szCs w:val="16"/>
        </w:rPr>
        <w:t>2</w:t>
      </w:r>
      <w:r w:rsidRPr="00BB7A86">
        <w:rPr>
          <w:rFonts w:ascii="Arial" w:eastAsia="Arial" w:hAnsi="Arial" w:cs="Arial"/>
          <w:color w:val="000000"/>
          <w:sz w:val="16"/>
          <w:szCs w:val="16"/>
        </w:rPr>
        <w:t xml:space="preserve">4 </w:t>
      </w:r>
      <w:r w:rsidR="002C03AE">
        <w:rPr>
          <w:rFonts w:ascii="Arial" w:eastAsia="Arial" w:hAnsi="Arial" w:cs="Arial"/>
          <w:color w:val="000000"/>
          <w:sz w:val="16"/>
          <w:szCs w:val="16"/>
        </w:rPr>
        <w:t xml:space="preserve">r. </w:t>
      </w:r>
      <w:r w:rsidRPr="00BB7A86">
        <w:rPr>
          <w:rFonts w:ascii="Arial" w:eastAsia="Arial" w:hAnsi="Arial" w:cs="Arial"/>
          <w:color w:val="000000"/>
          <w:sz w:val="16"/>
          <w:szCs w:val="16"/>
        </w:rPr>
        <w:t>poz. 1</w:t>
      </w:r>
      <w:r w:rsidR="002C03AE">
        <w:rPr>
          <w:rFonts w:ascii="Arial" w:eastAsia="Arial" w:hAnsi="Arial" w:cs="Arial"/>
          <w:color w:val="000000"/>
          <w:sz w:val="16"/>
          <w:szCs w:val="16"/>
        </w:rPr>
        <w:t>001</w:t>
      </w:r>
      <w:r w:rsidRPr="00BB7A86">
        <w:rPr>
          <w:rFonts w:ascii="Arial" w:eastAsia="Arial" w:hAnsi="Arial" w:cs="Arial"/>
          <w:color w:val="000000"/>
          <w:sz w:val="16"/>
          <w:szCs w:val="16"/>
        </w:rPr>
        <w:t xml:space="preserve"> z późn</w:t>
      </w:r>
      <w:r w:rsidR="002C03AE">
        <w:rPr>
          <w:rFonts w:ascii="Arial" w:eastAsia="Arial" w:hAnsi="Arial" w:cs="Arial"/>
          <w:color w:val="000000"/>
          <w:sz w:val="16"/>
          <w:szCs w:val="16"/>
        </w:rPr>
        <w:t>.</w:t>
      </w:r>
      <w:r w:rsidRPr="00BB7A86">
        <w:rPr>
          <w:rFonts w:ascii="Arial" w:eastAsia="Arial" w:hAnsi="Arial" w:cs="Arial"/>
          <w:color w:val="000000"/>
          <w:sz w:val="16"/>
          <w:szCs w:val="16"/>
        </w:rPr>
        <w:t xml:space="preserve"> zm</w:t>
      </w:r>
      <w:r w:rsidR="002C03AE">
        <w:rPr>
          <w:rFonts w:ascii="Arial" w:eastAsia="Arial" w:hAnsi="Arial" w:cs="Arial"/>
          <w:color w:val="000000"/>
          <w:sz w:val="16"/>
          <w:szCs w:val="16"/>
        </w:rPr>
        <w:t>.</w:t>
      </w:r>
      <w:r w:rsidRPr="00BB7A86">
        <w:rPr>
          <w:rFonts w:ascii="Arial" w:eastAsia="Arial" w:hAnsi="Arial" w:cs="Arial"/>
          <w:color w:val="000000"/>
          <w:sz w:val="16"/>
          <w:szCs w:val="16"/>
        </w:rPr>
        <w:t>)).</w:t>
      </w:r>
    </w:p>
    <w:p w14:paraId="169052AF" w14:textId="159319C3" w:rsid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color w:val="000000"/>
          <w:sz w:val="16"/>
          <w:szCs w:val="16"/>
        </w:rPr>
        <w:t xml:space="preserve">Wykonawca jest związany ofertą </w:t>
      </w:r>
      <w:r w:rsidRPr="00BB7A86">
        <w:rPr>
          <w:rFonts w:ascii="Arial" w:eastAsia="Arial" w:hAnsi="Arial" w:cs="Arial"/>
          <w:b/>
          <w:color w:val="000000"/>
          <w:sz w:val="16"/>
          <w:szCs w:val="16"/>
          <w:highlight w:val="yellow"/>
        </w:rPr>
        <w:t xml:space="preserve">do dnia </w:t>
      </w:r>
      <w:r w:rsidR="00800D2C" w:rsidRPr="00800D2C">
        <w:rPr>
          <w:rFonts w:ascii="Arial" w:eastAsia="Arial" w:hAnsi="Arial" w:cs="Arial"/>
          <w:b/>
          <w:sz w:val="16"/>
          <w:szCs w:val="16"/>
          <w:highlight w:val="yellow"/>
        </w:rPr>
        <w:t>5 marca</w:t>
      </w:r>
      <w:r w:rsidR="00FF6C16">
        <w:rPr>
          <w:rFonts w:ascii="Arial" w:eastAsia="Arial" w:hAnsi="Arial" w:cs="Arial"/>
          <w:bCs/>
          <w:sz w:val="16"/>
          <w:szCs w:val="16"/>
          <w:highlight w:val="yellow"/>
        </w:rPr>
        <w:t xml:space="preserve"> </w:t>
      </w:r>
      <w:r w:rsidR="00FF6C16" w:rsidRPr="00FF6C16">
        <w:rPr>
          <w:rFonts w:ascii="Arial" w:eastAsia="Arial" w:hAnsi="Arial" w:cs="Arial"/>
          <w:b/>
          <w:sz w:val="16"/>
          <w:szCs w:val="16"/>
          <w:highlight w:val="yellow"/>
        </w:rPr>
        <w:t>2026</w:t>
      </w:r>
      <w:r w:rsidR="00AF2526">
        <w:rPr>
          <w:rFonts w:ascii="Arial" w:eastAsia="Arial" w:hAnsi="Arial" w:cs="Arial"/>
          <w:b/>
          <w:sz w:val="16"/>
          <w:szCs w:val="16"/>
          <w:highlight w:val="yellow"/>
        </w:rPr>
        <w:t xml:space="preserve"> </w:t>
      </w:r>
      <w:r w:rsidRPr="00BB7A86">
        <w:rPr>
          <w:rFonts w:ascii="Arial" w:eastAsia="Arial" w:hAnsi="Arial" w:cs="Arial"/>
          <w:b/>
          <w:color w:val="000000"/>
          <w:sz w:val="16"/>
          <w:szCs w:val="16"/>
          <w:highlight w:val="yellow"/>
        </w:rPr>
        <w:t>r.</w:t>
      </w:r>
      <w:r w:rsidRPr="00BB7A86">
        <w:rPr>
          <w:rFonts w:ascii="Arial" w:eastAsia="Arial" w:hAnsi="Arial" w:cs="Arial"/>
          <w:b/>
          <w:color w:val="000000"/>
          <w:sz w:val="16"/>
          <w:szCs w:val="16"/>
        </w:rPr>
        <w:t xml:space="preserve"> </w:t>
      </w:r>
      <w:r w:rsidRPr="00BB7A86">
        <w:rPr>
          <w:rFonts w:ascii="Arial" w:eastAsia="Arial" w:hAnsi="Arial" w:cs="Arial"/>
          <w:color w:val="000000"/>
          <w:sz w:val="16"/>
          <w:szCs w:val="16"/>
        </w:rPr>
        <w:t>Bieg terminu związania ofertą rozpoczyna się wraz z</w:t>
      </w:r>
      <w:r w:rsidR="00144118">
        <w:rPr>
          <w:rFonts w:ascii="Arial" w:eastAsia="Arial" w:hAnsi="Arial" w:cs="Arial"/>
          <w:color w:val="000000"/>
          <w:sz w:val="16"/>
          <w:szCs w:val="16"/>
        </w:rPr>
        <w:t> </w:t>
      </w:r>
      <w:r w:rsidRPr="00BB7A86">
        <w:rPr>
          <w:rFonts w:ascii="Arial" w:eastAsia="Arial" w:hAnsi="Arial" w:cs="Arial"/>
          <w:color w:val="000000"/>
          <w:sz w:val="16"/>
          <w:szCs w:val="16"/>
        </w:rPr>
        <w:t>upływem terminu składania ofert.</w:t>
      </w:r>
    </w:p>
    <w:p w14:paraId="39C0CF7A" w14:textId="77777777" w:rsidR="00DF35C6" w:rsidRPr="00DF35C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b/>
          <w:color w:val="000000"/>
          <w:sz w:val="16"/>
          <w:szCs w:val="16"/>
        </w:rPr>
        <w:t>Wykonawcy mogą wspólnie ubiegać się o udzielenie zamówienia</w:t>
      </w:r>
      <w:r w:rsidRPr="00BB7A86">
        <w:rPr>
          <w:rFonts w:ascii="Arial" w:eastAsia="Arial" w:hAnsi="Arial" w:cs="Arial"/>
          <w:color w:val="000000"/>
          <w:sz w:val="16"/>
          <w:szCs w:val="16"/>
        </w:rPr>
        <w:t>. W takim przypadku ich oferta musi spełniać następujące wymagania:</w:t>
      </w:r>
    </w:p>
    <w:p w14:paraId="34E4553C" w14:textId="77777777"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993"/>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w:t>
      </w:r>
      <w:r w:rsidR="006E24FF">
        <w:rPr>
          <w:rFonts w:ascii="Arial" w:eastAsia="Arial" w:hAnsi="Arial" w:cs="Arial"/>
          <w:color w:val="000000"/>
          <w:sz w:val="16"/>
          <w:szCs w:val="16"/>
        </w:rPr>
        <w:t xml:space="preserve"> </w:t>
      </w:r>
      <w:r w:rsidRPr="005F55EE">
        <w:rPr>
          <w:rFonts w:ascii="Arial" w:eastAsia="Arial" w:hAnsi="Arial" w:cs="Arial"/>
          <w:color w:val="000000"/>
          <w:sz w:val="16"/>
          <w:szCs w:val="16"/>
        </w:rPr>
        <w:t>o</w:t>
      </w:r>
      <w:r>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 ust. 1 ustawy Pzp oraz art. 109 ust. 1 pkt 4 ustawy Pzp</w:t>
      </w:r>
      <w:r>
        <w:rPr>
          <w:rFonts w:ascii="Arial" w:eastAsia="Arial" w:hAnsi="Arial" w:cs="Arial"/>
          <w:color w:val="000000"/>
          <w:sz w:val="16"/>
          <w:szCs w:val="16"/>
        </w:rPr>
        <w:t xml:space="preserve"> </w:t>
      </w:r>
      <w:r w:rsidRPr="00441F76">
        <w:rPr>
          <w:rFonts w:ascii="Arial" w:hAnsi="Arial" w:cs="Arial"/>
          <w:b/>
          <w:bCs/>
          <w:sz w:val="16"/>
          <w:szCs w:val="16"/>
        </w:rPr>
        <w:t xml:space="preserve">oraz art. 7 ust. 1 </w:t>
      </w:r>
      <w:r>
        <w:rPr>
          <w:rFonts w:ascii="Arial" w:hAnsi="Arial" w:cs="Arial"/>
          <w:b/>
          <w:bCs/>
          <w:sz w:val="16"/>
          <w:szCs w:val="16"/>
        </w:rPr>
        <w:t>u</w:t>
      </w:r>
      <w:r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proofErr w:type="spellStart"/>
      <w:r w:rsidR="00587B91">
        <w:rPr>
          <w:rFonts w:ascii="Arial" w:hAnsi="Arial" w:cs="Arial"/>
          <w:b/>
          <w:sz w:val="16"/>
          <w:szCs w:val="16"/>
        </w:rPr>
        <w:t>t.j</w:t>
      </w:r>
      <w:proofErr w:type="spellEnd"/>
      <w:r w:rsidR="00587B91">
        <w:rPr>
          <w:rFonts w:ascii="Arial" w:hAnsi="Arial" w:cs="Arial"/>
          <w:b/>
          <w:sz w:val="16"/>
          <w:szCs w:val="16"/>
        </w:rPr>
        <w:t xml:space="preserve">. </w:t>
      </w:r>
      <w:r w:rsidR="00587B91" w:rsidRPr="00A01A15">
        <w:rPr>
          <w:rFonts w:ascii="Arial" w:hAnsi="Arial" w:cs="Arial"/>
          <w:b/>
          <w:bCs/>
          <w:sz w:val="16"/>
          <w:szCs w:val="16"/>
        </w:rPr>
        <w:t>Dz. U. z 202</w:t>
      </w:r>
      <w:r w:rsidR="00587B91">
        <w:rPr>
          <w:rFonts w:ascii="Arial" w:hAnsi="Arial" w:cs="Arial"/>
          <w:b/>
          <w:bCs/>
          <w:sz w:val="16"/>
          <w:szCs w:val="16"/>
        </w:rPr>
        <w:t>5</w:t>
      </w:r>
      <w:r w:rsidR="00587B91" w:rsidRPr="00A01A15">
        <w:rPr>
          <w:rFonts w:ascii="Arial" w:hAnsi="Arial" w:cs="Arial"/>
          <w:b/>
          <w:bCs/>
          <w:sz w:val="16"/>
          <w:szCs w:val="16"/>
        </w:rPr>
        <w:t xml:space="preserve"> poz. 5</w:t>
      </w:r>
      <w:r w:rsidR="00587B91">
        <w:rPr>
          <w:rFonts w:ascii="Arial" w:hAnsi="Arial" w:cs="Arial"/>
          <w:b/>
          <w:bCs/>
          <w:sz w:val="16"/>
          <w:szCs w:val="16"/>
        </w:rPr>
        <w:t>14</w:t>
      </w:r>
      <w:r w:rsidR="00587B91" w:rsidRPr="00A01A15">
        <w:rPr>
          <w:rFonts w:ascii="Arial" w:hAnsi="Arial" w:cs="Arial"/>
          <w:b/>
          <w:bCs/>
          <w:sz w:val="16"/>
          <w:szCs w:val="16"/>
        </w:rPr>
        <w:t xml:space="preserve"> z późn. zm.</w:t>
      </w:r>
      <w:r w:rsidR="00A01A15" w:rsidRPr="00A01A15">
        <w:rPr>
          <w:rFonts w:ascii="Arial" w:hAnsi="Arial" w:cs="Arial"/>
          <w:b/>
          <w:bCs/>
          <w:sz w:val="16"/>
          <w:szCs w:val="16"/>
        </w:rPr>
        <w:t>)</w:t>
      </w:r>
      <w:r w:rsidRPr="00441F76">
        <w:rPr>
          <w:rFonts w:ascii="Arial" w:eastAsia="Arial" w:hAnsi="Arial" w:cs="Arial"/>
          <w:color w:val="000000"/>
          <w:sz w:val="16"/>
          <w:szCs w:val="16"/>
        </w:rPr>
        <w:t>,</w:t>
      </w:r>
    </w:p>
    <w:p w14:paraId="36A6B770" w14:textId="77777777"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34D818F5" w14:textId="77777777" w:rsid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14:paraId="61423D9A" w14:textId="77777777" w:rsidR="00DF35C6" w:rsidRP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DF35C6">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DF35C6">
        <w:rPr>
          <w:rFonts w:ascii="Arial" w:eastAsia="Arial" w:hAnsi="Arial" w:cs="Arial"/>
          <w:color w:val="000000"/>
          <w:sz w:val="16"/>
          <w:szCs w:val="16"/>
        </w:rPr>
        <w:br/>
        <w:t>o udzielnie zamówienia, a nie dane pełnomocnika Wykonawców wspólnie ubiegających się o udzielenie zamówienia.</w:t>
      </w:r>
    </w:p>
    <w:p w14:paraId="45422B8A" w14:textId="77777777" w:rsidR="00423B6F" w:rsidRPr="00635D3D" w:rsidRDefault="00DF35C6"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DF35C6">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t>
      </w:r>
      <w:r>
        <w:rPr>
          <w:rFonts w:ascii="Arial" w:eastAsia="Arial" w:hAnsi="Arial" w:cs="Arial"/>
          <w:color w:val="000000"/>
          <w:sz w:val="16"/>
          <w:szCs w:val="16"/>
        </w:rPr>
        <w:t>w.</w:t>
      </w:r>
      <w:bookmarkStart w:id="4" w:name="_Hlk60809757"/>
    </w:p>
    <w:p w14:paraId="168D2ADF" w14:textId="77777777" w:rsidR="00635D3D" w:rsidRPr="00E4556A" w:rsidRDefault="00635D3D" w:rsidP="00635D3D">
      <w:pPr>
        <w:pBdr>
          <w:top w:val="nil"/>
          <w:left w:val="nil"/>
          <w:bottom w:val="nil"/>
          <w:right w:val="nil"/>
          <w:between w:val="nil"/>
        </w:pBdr>
        <w:spacing w:line="360" w:lineRule="auto"/>
        <w:ind w:left="720"/>
        <w:jc w:val="both"/>
        <w:rPr>
          <w:rFonts w:ascii="Arial" w:hAnsi="Arial" w:cs="Arial"/>
          <w:color w:val="000000"/>
          <w:sz w:val="16"/>
          <w:szCs w:val="16"/>
        </w:rPr>
      </w:pPr>
    </w:p>
    <w:bookmarkEnd w:id="4"/>
    <w:p w14:paraId="40B26967"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XIII.WYMAGANIA DOTYCZĄCE WADIUM</w:t>
      </w:r>
    </w:p>
    <w:p w14:paraId="17827DB2" w14:textId="77777777" w:rsidR="004D2CF1" w:rsidRDefault="006D27DB" w:rsidP="006D27DB">
      <w:pPr>
        <w:spacing w:line="360" w:lineRule="auto"/>
        <w:jc w:val="both"/>
        <w:rPr>
          <w:rFonts w:ascii="Arial" w:hAnsi="Arial" w:cs="Arial"/>
          <w:sz w:val="16"/>
          <w:szCs w:val="16"/>
        </w:rPr>
      </w:pPr>
      <w:r w:rsidRPr="005F55EE">
        <w:rPr>
          <w:rFonts w:ascii="Arial" w:hAnsi="Arial" w:cs="Arial"/>
          <w:sz w:val="16"/>
          <w:szCs w:val="16"/>
        </w:rPr>
        <w:t>Zamawiający nie wymaga</w:t>
      </w:r>
      <w:r w:rsidR="00C95C72">
        <w:rPr>
          <w:rFonts w:ascii="Arial" w:hAnsi="Arial" w:cs="Arial"/>
          <w:sz w:val="16"/>
          <w:szCs w:val="16"/>
        </w:rPr>
        <w:t xml:space="preserve"> wniesienia wadium</w:t>
      </w:r>
      <w:r w:rsidRPr="005F55EE">
        <w:rPr>
          <w:rFonts w:ascii="Arial" w:hAnsi="Arial" w:cs="Arial"/>
          <w:sz w:val="16"/>
          <w:szCs w:val="16"/>
        </w:rPr>
        <w:t>.</w:t>
      </w:r>
    </w:p>
    <w:p w14:paraId="10191B99" w14:textId="77777777" w:rsidR="009B4404" w:rsidRDefault="009B4404" w:rsidP="006D27DB">
      <w:pPr>
        <w:spacing w:line="360" w:lineRule="auto"/>
        <w:jc w:val="both"/>
        <w:rPr>
          <w:rFonts w:ascii="Arial" w:hAnsi="Arial" w:cs="Arial"/>
          <w:sz w:val="16"/>
          <w:szCs w:val="16"/>
        </w:rPr>
      </w:pPr>
    </w:p>
    <w:p w14:paraId="3D17E7F4" w14:textId="77777777" w:rsidR="00720846" w:rsidRPr="005F55EE" w:rsidRDefault="00720846" w:rsidP="006D27DB">
      <w:pPr>
        <w:spacing w:line="360" w:lineRule="auto"/>
        <w:jc w:val="both"/>
        <w:rPr>
          <w:rFonts w:ascii="Arial" w:hAnsi="Arial" w:cs="Arial"/>
          <w:sz w:val="16"/>
          <w:szCs w:val="16"/>
        </w:rPr>
      </w:pPr>
    </w:p>
    <w:p w14:paraId="608B0E2B"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XIV. ZASADY OCENY OFERT</w:t>
      </w:r>
    </w:p>
    <w:p w14:paraId="51AB7CA9" w14:textId="77777777" w:rsidR="006D27DB" w:rsidRPr="005F55EE" w:rsidRDefault="006D27DB" w:rsidP="007F21E7">
      <w:pPr>
        <w:numPr>
          <w:ilvl w:val="0"/>
          <w:numId w:val="22"/>
        </w:numPr>
        <w:spacing w:line="360" w:lineRule="auto"/>
        <w:ind w:left="357" w:hanging="357"/>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14:paraId="3ADA2E98" w14:textId="77777777" w:rsidR="006D27DB" w:rsidRPr="005F55EE" w:rsidRDefault="006D27DB" w:rsidP="007F21E7">
      <w:pPr>
        <w:numPr>
          <w:ilvl w:val="0"/>
          <w:numId w:val="23"/>
        </w:numPr>
        <w:spacing w:line="360" w:lineRule="auto"/>
        <w:ind w:left="782"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5F3A56D5" w14:textId="77777777" w:rsidR="006D27DB" w:rsidRPr="005F55EE"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660434">
        <w:rPr>
          <w:rFonts w:ascii="Arial" w:hAnsi="Arial" w:cs="Arial"/>
          <w:sz w:val="16"/>
          <w:szCs w:val="16"/>
        </w:rPr>
        <w:t> </w:t>
      </w:r>
      <w:r w:rsidRPr="005F55EE">
        <w:rPr>
          <w:rFonts w:ascii="Arial" w:hAnsi="Arial" w:cs="Arial"/>
          <w:sz w:val="16"/>
          <w:szCs w:val="16"/>
        </w:rPr>
        <w:t>Postępowaniu określone w Specyfikacji,</w:t>
      </w:r>
    </w:p>
    <w:p w14:paraId="5C220C82" w14:textId="77777777" w:rsidR="006D27DB" w:rsidRPr="006D4DAC"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2146BCFB" w14:textId="77777777" w:rsidR="006D27DB" w:rsidRPr="006D4DAC" w:rsidRDefault="006D27DB" w:rsidP="007F21E7">
      <w:pPr>
        <w:numPr>
          <w:ilvl w:val="0"/>
          <w:numId w:val="23"/>
        </w:numPr>
        <w:spacing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31CCB649" w14:textId="77777777" w:rsidR="008A2CEE" w:rsidRPr="008A2CEE" w:rsidRDefault="006D27DB" w:rsidP="007F21E7">
      <w:pPr>
        <w:numPr>
          <w:ilvl w:val="0"/>
          <w:numId w:val="22"/>
        </w:numPr>
        <w:spacing w:line="360" w:lineRule="auto"/>
        <w:ind w:left="357" w:hanging="357"/>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4536"/>
      </w:tblGrid>
      <w:tr w:rsidR="006D27DB" w:rsidRPr="006D4DAC" w14:paraId="1CCE7840" w14:textId="77777777" w:rsidTr="00B0543F">
        <w:trPr>
          <w:trHeight w:val="158"/>
        </w:trPr>
        <w:tc>
          <w:tcPr>
            <w:tcW w:w="4110" w:type="dxa"/>
          </w:tcPr>
          <w:p w14:paraId="1579E4D7" w14:textId="77777777"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4536" w:type="dxa"/>
          </w:tcPr>
          <w:p w14:paraId="004CC92D" w14:textId="77777777"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6D27DB" w:rsidRPr="006D4DAC" w14:paraId="47C540BE" w14:textId="77777777" w:rsidTr="00B0543F">
        <w:tc>
          <w:tcPr>
            <w:tcW w:w="4110" w:type="dxa"/>
          </w:tcPr>
          <w:p w14:paraId="37E7EBDF" w14:textId="77777777" w:rsidR="00B54D1B" w:rsidRPr="00B54D1B" w:rsidRDefault="006D27DB" w:rsidP="00B0543F">
            <w:pPr>
              <w:pBdr>
                <w:top w:val="nil"/>
                <w:left w:val="nil"/>
                <w:bottom w:val="nil"/>
                <w:right w:val="nil"/>
                <w:between w:val="nil"/>
              </w:pBdr>
              <w:ind w:right="23"/>
              <w:jc w:val="center"/>
              <w:rPr>
                <w:rFonts w:ascii="Arial" w:eastAsia="Arial" w:hAnsi="Arial" w:cs="Arial"/>
                <w:b/>
                <w:sz w:val="16"/>
                <w:szCs w:val="16"/>
              </w:rPr>
            </w:pPr>
            <w:r w:rsidRPr="006D4DAC">
              <w:rPr>
                <w:rFonts w:ascii="Arial" w:eastAsia="Arial" w:hAnsi="Arial" w:cs="Arial"/>
                <w:b/>
                <w:sz w:val="16"/>
                <w:szCs w:val="16"/>
              </w:rPr>
              <w:t>CENA</w:t>
            </w:r>
          </w:p>
        </w:tc>
        <w:tc>
          <w:tcPr>
            <w:tcW w:w="4536" w:type="dxa"/>
          </w:tcPr>
          <w:p w14:paraId="575089D9" w14:textId="77777777" w:rsidR="006D27DB" w:rsidRPr="006D4DAC" w:rsidRDefault="006D27DB" w:rsidP="00B0543F">
            <w:pPr>
              <w:pBdr>
                <w:top w:val="nil"/>
                <w:left w:val="nil"/>
                <w:bottom w:val="nil"/>
                <w:right w:val="nil"/>
                <w:between w:val="nil"/>
              </w:pBdr>
              <w:ind w:right="23"/>
              <w:jc w:val="center"/>
              <w:rPr>
                <w:rFonts w:ascii="Arial" w:eastAsia="Arial" w:hAnsi="Arial" w:cs="Arial"/>
                <w:sz w:val="16"/>
                <w:szCs w:val="16"/>
              </w:rPr>
            </w:pPr>
            <w:r w:rsidRPr="006D4DAC">
              <w:rPr>
                <w:rFonts w:ascii="Arial" w:eastAsia="Arial" w:hAnsi="Arial" w:cs="Arial"/>
                <w:b/>
                <w:sz w:val="16"/>
                <w:szCs w:val="16"/>
              </w:rPr>
              <w:t>90 %</w:t>
            </w:r>
          </w:p>
        </w:tc>
      </w:tr>
      <w:tr w:rsidR="006D27DB" w:rsidRPr="006D4DAC" w14:paraId="3752DCB5" w14:textId="77777777" w:rsidTr="00B0543F">
        <w:tc>
          <w:tcPr>
            <w:tcW w:w="4110" w:type="dxa"/>
          </w:tcPr>
          <w:p w14:paraId="75519CFA" w14:textId="77777777" w:rsidR="00B54D1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 xml:space="preserve">OKRES GWARANCJI </w:t>
            </w:r>
          </w:p>
        </w:tc>
        <w:tc>
          <w:tcPr>
            <w:tcW w:w="4536" w:type="dxa"/>
          </w:tcPr>
          <w:p w14:paraId="5700087F" w14:textId="77777777" w:rsidR="006D27D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10 %</w:t>
            </w:r>
          </w:p>
        </w:tc>
      </w:tr>
    </w:tbl>
    <w:p w14:paraId="293C1CD5" w14:textId="08E96714" w:rsidR="00BB7A86" w:rsidRPr="009B4404" w:rsidRDefault="006D27DB" w:rsidP="009B4404">
      <w:pPr>
        <w:pBdr>
          <w:top w:val="nil"/>
          <w:left w:val="nil"/>
          <w:bottom w:val="nil"/>
          <w:right w:val="nil"/>
          <w:between w:val="nil"/>
        </w:pBdr>
        <w:shd w:val="clear" w:color="auto" w:fill="FFFFFF"/>
        <w:spacing w:before="120" w:line="360" w:lineRule="auto"/>
        <w:ind w:left="340"/>
        <w:jc w:val="both"/>
        <w:rPr>
          <w:rFonts w:ascii="Arial" w:eastAsia="Arial" w:hAnsi="Arial" w:cs="Arial"/>
          <w:sz w:val="16"/>
          <w:szCs w:val="16"/>
        </w:rPr>
      </w:pPr>
      <w:r w:rsidRPr="006D4DAC">
        <w:rPr>
          <w:rFonts w:ascii="Arial" w:eastAsia="Arial" w:hAnsi="Arial" w:cs="Arial"/>
          <w:sz w:val="16"/>
          <w:szCs w:val="16"/>
        </w:rPr>
        <w:t>Ocena będzie dokonywana według skali punktowej, przy założeniu, że maksymalna punktacja wynosi 100 punktów:</w:t>
      </w:r>
    </w:p>
    <w:p w14:paraId="022AD02E" w14:textId="1145447D" w:rsidR="0012218C" w:rsidRPr="009B4404" w:rsidRDefault="00635D3D" w:rsidP="009B4404">
      <w:pPr>
        <w:widowControl w:val="0"/>
        <w:shd w:val="clear" w:color="auto" w:fill="FFFFFF"/>
        <w:tabs>
          <w:tab w:val="left" w:pos="331"/>
        </w:tabs>
        <w:spacing w:line="360" w:lineRule="auto"/>
        <w:ind w:left="329" w:right="11"/>
        <w:jc w:val="both"/>
        <w:rPr>
          <w:rFonts w:ascii="Arial" w:eastAsia="Arial" w:hAnsi="Arial" w:cs="Arial"/>
          <w:b/>
          <w:sz w:val="16"/>
          <w:szCs w:val="16"/>
        </w:rPr>
      </w:pPr>
      <w:r w:rsidRPr="00635D3D">
        <w:rPr>
          <w:rFonts w:ascii="Arial" w:eastAsia="Arial" w:hAnsi="Arial" w:cs="Arial"/>
          <w:b/>
          <w:sz w:val="16"/>
          <w:szCs w:val="16"/>
        </w:rPr>
        <w:tab/>
      </w:r>
      <w:r w:rsidR="006D27DB" w:rsidRPr="006D4DAC">
        <w:rPr>
          <w:rFonts w:ascii="Arial" w:eastAsia="Arial" w:hAnsi="Arial" w:cs="Arial"/>
          <w:b/>
          <w:sz w:val="16"/>
          <w:szCs w:val="16"/>
          <w:u w:val="single"/>
        </w:rPr>
        <w:t xml:space="preserve">Kryterium </w:t>
      </w:r>
      <w:r w:rsidR="006D27DB" w:rsidRPr="0012218C">
        <w:rPr>
          <w:rFonts w:ascii="Arial" w:hAnsi="Arial" w:cs="Arial"/>
          <w:b/>
          <w:color w:val="000000"/>
          <w:sz w:val="16"/>
          <w:szCs w:val="16"/>
          <w:u w:val="single"/>
        </w:rPr>
        <w:t>CENA</w:t>
      </w:r>
    </w:p>
    <w:p w14:paraId="3F81278D" w14:textId="77777777" w:rsidR="006D27DB" w:rsidRPr="0012218C" w:rsidRDefault="006D27DB" w:rsidP="0012218C">
      <w:pPr>
        <w:widowControl w:val="0"/>
        <w:shd w:val="clear" w:color="auto" w:fill="FFFFFF"/>
        <w:tabs>
          <w:tab w:val="left" w:pos="331"/>
        </w:tabs>
        <w:spacing w:line="360" w:lineRule="auto"/>
        <w:ind w:left="329" w:right="11"/>
        <w:jc w:val="both"/>
        <w:rPr>
          <w:rFonts w:ascii="Arial" w:eastAsia="Arial" w:hAnsi="Arial" w:cs="Arial"/>
          <w:sz w:val="16"/>
          <w:szCs w:val="16"/>
          <w:u w:val="single"/>
        </w:rPr>
      </w:pPr>
      <w:r w:rsidRPr="00350D94">
        <w:rPr>
          <w:rFonts w:ascii="Arial" w:eastAsia="Arial" w:hAnsi="Arial" w:cs="Arial"/>
          <w:sz w:val="16"/>
          <w:szCs w:val="16"/>
        </w:rPr>
        <w:t xml:space="preserve">Liczba </w:t>
      </w:r>
      <w:r w:rsidRPr="0012218C">
        <w:rPr>
          <w:rFonts w:ascii="Arial" w:hAnsi="Arial" w:cs="Arial"/>
          <w:color w:val="000000"/>
          <w:sz w:val="16"/>
          <w:szCs w:val="16"/>
        </w:rPr>
        <w:t>punktów</w:t>
      </w:r>
      <w:r w:rsidRPr="00350D94">
        <w:rPr>
          <w:rFonts w:ascii="Arial" w:eastAsia="Arial" w:hAnsi="Arial" w:cs="Arial"/>
          <w:sz w:val="16"/>
          <w:szCs w:val="16"/>
        </w:rPr>
        <w:t xml:space="preserve"> = (cena (min)/cena (oceniana) * 90 gdzie:</w:t>
      </w:r>
    </w:p>
    <w:p w14:paraId="58D71C36" w14:textId="77777777" w:rsidR="006D27DB" w:rsidRPr="00350D94" w:rsidRDefault="006D27DB" w:rsidP="00635D3D">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cena(min) – najniższa cena spośród wszystkich ofert ocenianych </w:t>
      </w:r>
      <w:r>
        <w:rPr>
          <w:rFonts w:ascii="Arial" w:eastAsia="Arial" w:hAnsi="Arial" w:cs="Arial"/>
          <w:sz w:val="16"/>
          <w:szCs w:val="16"/>
        </w:rPr>
        <w:t>(w danym pakiecie)</w:t>
      </w:r>
    </w:p>
    <w:p w14:paraId="0210E32E" w14:textId="0F2D9943" w:rsidR="001E504C" w:rsidRPr="009B4404" w:rsidRDefault="006D27DB" w:rsidP="009B4404">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cena(oceniana) - cena podana w ofercie ocenianej </w:t>
      </w:r>
      <w:r>
        <w:rPr>
          <w:rFonts w:ascii="Arial" w:eastAsia="Arial" w:hAnsi="Arial" w:cs="Arial"/>
          <w:sz w:val="16"/>
          <w:szCs w:val="16"/>
        </w:rPr>
        <w:t>(w danym pakiecie)</w:t>
      </w:r>
    </w:p>
    <w:p w14:paraId="5CE80EBC" w14:textId="581D8654" w:rsidR="0012218C" w:rsidRPr="009B4404" w:rsidRDefault="004D2CF1" w:rsidP="009B4404">
      <w:pPr>
        <w:widowControl w:val="0"/>
        <w:shd w:val="clear" w:color="auto" w:fill="FFFFFF"/>
        <w:tabs>
          <w:tab w:val="left" w:pos="331"/>
        </w:tabs>
        <w:spacing w:line="360" w:lineRule="auto"/>
        <w:ind w:left="329" w:right="11"/>
        <w:jc w:val="both"/>
        <w:rPr>
          <w:rFonts w:ascii="Arial" w:hAnsi="Arial" w:cs="Arial"/>
          <w:b/>
          <w:color w:val="000000"/>
          <w:sz w:val="16"/>
          <w:szCs w:val="16"/>
        </w:rPr>
      </w:pPr>
      <w:r w:rsidRPr="004D2CF1">
        <w:rPr>
          <w:rFonts w:ascii="Arial" w:hAnsi="Arial" w:cs="Arial"/>
          <w:b/>
          <w:color w:val="000000"/>
          <w:sz w:val="16"/>
          <w:szCs w:val="16"/>
        </w:rPr>
        <w:tab/>
      </w:r>
      <w:r w:rsidR="0012218C">
        <w:rPr>
          <w:rFonts w:ascii="Arial" w:hAnsi="Arial" w:cs="Arial"/>
          <w:b/>
          <w:color w:val="000000"/>
          <w:sz w:val="16"/>
          <w:szCs w:val="16"/>
          <w:u w:val="single"/>
        </w:rPr>
        <w:t xml:space="preserve">Kryterium OKRES GWARANCJI </w:t>
      </w:r>
    </w:p>
    <w:p w14:paraId="4D8A36E3" w14:textId="77777777" w:rsidR="0012218C" w:rsidRPr="00FF6C16" w:rsidRDefault="0012218C" w:rsidP="0012218C">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sidRPr="00FF6C16">
        <w:rPr>
          <w:rFonts w:ascii="Arial" w:eastAsia="Arial" w:hAnsi="Arial" w:cs="Arial"/>
          <w:sz w:val="16"/>
          <w:szCs w:val="16"/>
        </w:rPr>
        <w:t>24 miesiące – 0 pkt.</w:t>
      </w:r>
    </w:p>
    <w:p w14:paraId="4A688538" w14:textId="77777777" w:rsidR="0012218C" w:rsidRPr="00FF6C16" w:rsidRDefault="0012218C" w:rsidP="0012218C">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sidRPr="00FF6C16">
        <w:rPr>
          <w:rFonts w:ascii="Arial" w:eastAsia="Arial" w:hAnsi="Arial" w:cs="Arial"/>
          <w:sz w:val="16"/>
          <w:szCs w:val="16"/>
        </w:rPr>
        <w:t>36 miesięcy – 5 pkt.</w:t>
      </w:r>
    </w:p>
    <w:p w14:paraId="6C90F51A" w14:textId="4E29D477" w:rsidR="00807973" w:rsidRPr="00FF6C16" w:rsidRDefault="0012218C" w:rsidP="009B4404">
      <w:pPr>
        <w:widowControl w:val="0"/>
        <w:numPr>
          <w:ilvl w:val="0"/>
          <w:numId w:val="10"/>
        </w:numPr>
        <w:pBdr>
          <w:top w:val="nil"/>
          <w:left w:val="nil"/>
          <w:bottom w:val="nil"/>
          <w:right w:val="nil"/>
          <w:between w:val="nil"/>
        </w:pBdr>
        <w:shd w:val="clear" w:color="auto" w:fill="FFFFFF"/>
        <w:spacing w:line="360" w:lineRule="auto"/>
        <w:ind w:right="10"/>
        <w:jc w:val="both"/>
        <w:rPr>
          <w:rFonts w:ascii="Arial" w:hAnsi="Arial" w:cs="Arial"/>
          <w:color w:val="000000"/>
          <w:sz w:val="16"/>
          <w:szCs w:val="16"/>
        </w:rPr>
      </w:pPr>
      <w:r w:rsidRPr="00FF6C16">
        <w:rPr>
          <w:rFonts w:ascii="Arial" w:eastAsia="Arial" w:hAnsi="Arial" w:cs="Arial"/>
          <w:sz w:val="16"/>
          <w:szCs w:val="16"/>
        </w:rPr>
        <w:t>48 miesięcy i więcej</w:t>
      </w:r>
      <w:r w:rsidRPr="00FF6C16">
        <w:rPr>
          <w:rFonts w:ascii="Arial" w:hAnsi="Arial" w:cs="Arial"/>
          <w:color w:val="000000"/>
          <w:sz w:val="16"/>
          <w:szCs w:val="16"/>
        </w:rPr>
        <w:t xml:space="preserve"> – 10 pkt.</w:t>
      </w:r>
    </w:p>
    <w:p w14:paraId="70D23C77" w14:textId="77777777" w:rsidR="009B4404" w:rsidRPr="009B4404" w:rsidRDefault="009B4404" w:rsidP="009B4404">
      <w:pPr>
        <w:widowControl w:val="0"/>
        <w:pBdr>
          <w:top w:val="nil"/>
          <w:left w:val="nil"/>
          <w:bottom w:val="nil"/>
          <w:right w:val="nil"/>
          <w:between w:val="nil"/>
        </w:pBdr>
        <w:shd w:val="clear" w:color="auto" w:fill="FFFFFF"/>
        <w:spacing w:line="360" w:lineRule="auto"/>
        <w:ind w:left="720" w:right="10"/>
        <w:jc w:val="both"/>
        <w:rPr>
          <w:rFonts w:ascii="Arial" w:hAnsi="Arial" w:cs="Arial"/>
          <w:color w:val="000000"/>
          <w:sz w:val="16"/>
          <w:szCs w:val="16"/>
        </w:rPr>
      </w:pPr>
    </w:p>
    <w:p w14:paraId="1017E142" w14:textId="77777777" w:rsidR="006D27DB" w:rsidRPr="00DF35C6" w:rsidRDefault="006D27DB" w:rsidP="007F21E7">
      <w:pPr>
        <w:pStyle w:val="Akapitzlist"/>
        <w:numPr>
          <w:ilvl w:val="0"/>
          <w:numId w:val="22"/>
        </w:numPr>
        <w:pBdr>
          <w:top w:val="nil"/>
          <w:left w:val="nil"/>
          <w:bottom w:val="nil"/>
          <w:right w:val="nil"/>
          <w:between w:val="nil"/>
          <w:bar w:val="nil"/>
        </w:pBdr>
        <w:spacing w:line="360" w:lineRule="auto"/>
        <w:ind w:left="357" w:hanging="357"/>
        <w:jc w:val="both"/>
        <w:rPr>
          <w:rFonts w:ascii="Arial" w:eastAsia="Arial" w:hAnsi="Arial" w:cs="Arial"/>
          <w:sz w:val="16"/>
          <w:szCs w:val="16"/>
        </w:rPr>
      </w:pPr>
      <w:r w:rsidRPr="00350D94">
        <w:rPr>
          <w:rFonts w:ascii="Arial" w:hAnsi="Arial" w:cs="Arial"/>
          <w:sz w:val="16"/>
          <w:szCs w:val="16"/>
        </w:rPr>
        <w:t>Z</w:t>
      </w:r>
      <w:r w:rsidRPr="00DF35C6">
        <w:rPr>
          <w:rFonts w:ascii="Arial" w:hAnsi="Arial" w:cs="Arial"/>
          <w:sz w:val="16"/>
          <w:szCs w:val="16"/>
        </w:rPr>
        <w:t xml:space="preserve">a ofertę najkorzystniejszą uznana zostanie oferta, </w:t>
      </w:r>
      <w:proofErr w:type="spellStart"/>
      <w:r w:rsidRPr="00DF35C6">
        <w:rPr>
          <w:rFonts w:ascii="Arial" w:hAnsi="Arial" w:cs="Arial"/>
          <w:sz w:val="16"/>
          <w:szCs w:val="16"/>
        </w:rPr>
        <w:t>kt</w:t>
      </w:r>
      <w:proofErr w:type="spellEnd"/>
      <w:r w:rsidRPr="00DF35C6">
        <w:rPr>
          <w:rFonts w:ascii="Arial" w:hAnsi="Arial" w:cs="Arial"/>
          <w:sz w:val="16"/>
          <w:szCs w:val="16"/>
          <w:lang w:val="es-ES_tradnl"/>
        </w:rPr>
        <w:t>ó</w:t>
      </w:r>
      <w:proofErr w:type="spellStart"/>
      <w:r w:rsidRPr="00DF35C6">
        <w:rPr>
          <w:rFonts w:ascii="Arial" w:hAnsi="Arial" w:cs="Arial"/>
          <w:sz w:val="16"/>
          <w:szCs w:val="16"/>
        </w:rPr>
        <w:t>ra</w:t>
      </w:r>
      <w:proofErr w:type="spellEnd"/>
      <w:r w:rsidRPr="00DF35C6">
        <w:rPr>
          <w:rFonts w:ascii="Arial" w:hAnsi="Arial" w:cs="Arial"/>
          <w:sz w:val="16"/>
          <w:szCs w:val="16"/>
        </w:rPr>
        <w:t xml:space="preserve"> w sumie uzyska największą liczbę punkt</w:t>
      </w:r>
      <w:r w:rsidRPr="00DF35C6">
        <w:rPr>
          <w:rFonts w:ascii="Arial" w:hAnsi="Arial" w:cs="Arial"/>
          <w:sz w:val="16"/>
          <w:szCs w:val="16"/>
          <w:lang w:val="es-ES_tradnl"/>
        </w:rPr>
        <w:t>ó</w:t>
      </w:r>
      <w:r w:rsidRPr="00DF35C6">
        <w:rPr>
          <w:rFonts w:ascii="Arial" w:hAnsi="Arial" w:cs="Arial"/>
          <w:sz w:val="16"/>
          <w:szCs w:val="16"/>
        </w:rPr>
        <w:t xml:space="preserve">w </w:t>
      </w:r>
      <w:proofErr w:type="spellStart"/>
      <w:r w:rsidRPr="00DF35C6">
        <w:rPr>
          <w:rFonts w:ascii="Arial" w:hAnsi="Arial" w:cs="Arial"/>
          <w:sz w:val="16"/>
          <w:szCs w:val="16"/>
        </w:rPr>
        <w:t>w</w:t>
      </w:r>
      <w:proofErr w:type="spellEnd"/>
      <w:r w:rsidRPr="00DF35C6">
        <w:rPr>
          <w:rFonts w:ascii="Arial" w:hAnsi="Arial" w:cs="Arial"/>
          <w:sz w:val="16"/>
          <w:szCs w:val="16"/>
        </w:rPr>
        <w:t xml:space="preserve"> kryterium CENA oraz kryterium OKRES GWARANCJI. </w:t>
      </w:r>
    </w:p>
    <w:p w14:paraId="7F29495C" w14:textId="77777777" w:rsidR="006D27DB" w:rsidRPr="00A5327C" w:rsidRDefault="006D27DB" w:rsidP="006D27DB">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6DF04AF3"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XV. OFERTA CENOWA</w:t>
      </w:r>
    </w:p>
    <w:p w14:paraId="36784849" w14:textId="77777777" w:rsidR="006D27DB"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color w:val="000000"/>
          <w:sz w:val="16"/>
          <w:szCs w:val="16"/>
        </w:rPr>
        <w:t>Dokumenty opisane poniżej muszą być podpisane wyłącznie przez upoważnionego</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ych</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przedstawiciela</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i</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Wykonawcy</w:t>
      </w:r>
      <w:r w:rsidRPr="00635D3D">
        <w:rPr>
          <w:rFonts w:ascii="Arial" w:eastAsia="Arial" w:hAnsi="Arial" w:cs="Arial"/>
          <w:b/>
          <w:color w:val="000000"/>
          <w:sz w:val="16"/>
          <w:szCs w:val="16"/>
        </w:rPr>
        <w:t>.</w:t>
      </w:r>
    </w:p>
    <w:p w14:paraId="3F79E3AC" w14:textId="77777777" w:rsidR="005F6143"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b/>
          <w:sz w:val="16"/>
          <w:szCs w:val="16"/>
        </w:rPr>
        <w:t>Wartość przedmiotu zamówienia - według poniższej tabeli</w:t>
      </w:r>
      <w:r w:rsidRPr="00635D3D">
        <w:rPr>
          <w:rFonts w:ascii="Arial" w:eastAsia="Arial" w:hAnsi="Arial" w:cs="Arial"/>
          <w:sz w:val="16"/>
          <w:szCs w:val="16"/>
        </w:rPr>
        <w:t>:</w:t>
      </w:r>
    </w:p>
    <w:p w14:paraId="42201E71" w14:textId="77777777" w:rsidR="00635D3D" w:rsidRPr="0012218C" w:rsidRDefault="006D27DB" w:rsidP="0012218C">
      <w:pPr>
        <w:pStyle w:val="Akapitzlist"/>
        <w:ind w:left="357"/>
        <w:jc w:val="both"/>
        <w:rPr>
          <w:rFonts w:ascii="Arial" w:hAnsi="Arial" w:cs="Arial"/>
          <w:b/>
          <w:sz w:val="16"/>
          <w:szCs w:val="16"/>
        </w:rPr>
      </w:pPr>
      <w:r w:rsidRPr="00635D3D">
        <w:rPr>
          <w:rFonts w:ascii="Arial" w:hAnsi="Arial" w:cs="Arial"/>
          <w:b/>
          <w:sz w:val="16"/>
          <w:szCs w:val="16"/>
        </w:rPr>
        <w:t>ZAMAWIAJĄCY WYMAGA WYSZCZEGÓLNIENIA CAŁKOWITEJ CENY Z PODZIAŁEM NA:</w:t>
      </w:r>
    </w:p>
    <w:tbl>
      <w:tblPr>
        <w:tblStyle w:val="6"/>
        <w:tblpPr w:leftFromText="141" w:rightFromText="141" w:vertAnchor="text" w:horzAnchor="margin" w:tblpX="80" w:tblpY="156"/>
        <w:tblW w:w="9011" w:type="dxa"/>
        <w:tblInd w:w="0" w:type="dxa"/>
        <w:tblLayout w:type="fixed"/>
        <w:tblCellMar>
          <w:top w:w="80" w:type="dxa"/>
          <w:left w:w="80" w:type="dxa"/>
          <w:bottom w:w="80" w:type="dxa"/>
          <w:right w:w="80" w:type="dxa"/>
        </w:tblCellMar>
        <w:tblLook w:val="0000" w:firstRow="0" w:lastRow="0" w:firstColumn="0" w:lastColumn="0" w:noHBand="0" w:noVBand="0"/>
      </w:tblPr>
      <w:tblGrid>
        <w:gridCol w:w="364"/>
        <w:gridCol w:w="1843"/>
        <w:gridCol w:w="708"/>
        <w:gridCol w:w="567"/>
        <w:gridCol w:w="567"/>
        <w:gridCol w:w="567"/>
        <w:gridCol w:w="709"/>
        <w:gridCol w:w="567"/>
        <w:gridCol w:w="992"/>
        <w:gridCol w:w="709"/>
        <w:gridCol w:w="709"/>
        <w:gridCol w:w="709"/>
      </w:tblGrid>
      <w:tr w:rsidR="0012218C" w14:paraId="5166C1DC" w14:textId="77777777" w:rsidTr="009B4404">
        <w:trPr>
          <w:trHeight w:val="15"/>
        </w:trPr>
        <w:tc>
          <w:tcPr>
            <w:tcW w:w="364" w:type="dxa"/>
            <w:tcBorders>
              <w:top w:val="single" w:sz="6" w:space="0" w:color="000000"/>
              <w:left w:val="single" w:sz="6" w:space="0" w:color="000000"/>
              <w:bottom w:val="single" w:sz="6" w:space="0" w:color="000000"/>
              <w:right w:val="single" w:sz="6" w:space="0" w:color="000000"/>
            </w:tcBorders>
          </w:tcPr>
          <w:p w14:paraId="653CB089"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w:t>
            </w:r>
          </w:p>
        </w:tc>
        <w:tc>
          <w:tcPr>
            <w:tcW w:w="1843" w:type="dxa"/>
            <w:tcBorders>
              <w:top w:val="single" w:sz="6" w:space="0" w:color="000000"/>
              <w:left w:val="single" w:sz="6" w:space="0" w:color="000000"/>
              <w:bottom w:val="single" w:sz="6" w:space="0" w:color="000000"/>
              <w:right w:val="single" w:sz="6" w:space="0" w:color="000000"/>
            </w:tcBorders>
          </w:tcPr>
          <w:p w14:paraId="644D6FA7"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2.</w:t>
            </w:r>
          </w:p>
        </w:tc>
        <w:tc>
          <w:tcPr>
            <w:tcW w:w="708" w:type="dxa"/>
            <w:tcBorders>
              <w:top w:val="single" w:sz="6" w:space="0" w:color="000000"/>
              <w:left w:val="single" w:sz="6" w:space="0" w:color="000000"/>
              <w:bottom w:val="single" w:sz="6" w:space="0" w:color="000000"/>
              <w:right w:val="single" w:sz="6" w:space="0" w:color="000000"/>
            </w:tcBorders>
          </w:tcPr>
          <w:p w14:paraId="09C14B7D"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3.</w:t>
            </w:r>
          </w:p>
        </w:tc>
        <w:tc>
          <w:tcPr>
            <w:tcW w:w="567" w:type="dxa"/>
            <w:tcBorders>
              <w:top w:val="single" w:sz="6" w:space="0" w:color="000000"/>
              <w:left w:val="single" w:sz="6" w:space="0" w:color="000000"/>
              <w:bottom w:val="single" w:sz="6" w:space="0" w:color="000000"/>
              <w:right w:val="single" w:sz="6" w:space="0" w:color="000000"/>
            </w:tcBorders>
          </w:tcPr>
          <w:p w14:paraId="5779AA83"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4.</w:t>
            </w:r>
          </w:p>
        </w:tc>
        <w:tc>
          <w:tcPr>
            <w:tcW w:w="567" w:type="dxa"/>
            <w:tcBorders>
              <w:top w:val="single" w:sz="6" w:space="0" w:color="000000"/>
              <w:left w:val="single" w:sz="6" w:space="0" w:color="000000"/>
              <w:bottom w:val="single" w:sz="6" w:space="0" w:color="000000"/>
              <w:right w:val="single" w:sz="6" w:space="0" w:color="000000"/>
            </w:tcBorders>
          </w:tcPr>
          <w:p w14:paraId="718F54F4"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5.</w:t>
            </w:r>
          </w:p>
        </w:tc>
        <w:tc>
          <w:tcPr>
            <w:tcW w:w="567" w:type="dxa"/>
            <w:tcBorders>
              <w:top w:val="single" w:sz="6" w:space="0" w:color="000000"/>
              <w:left w:val="single" w:sz="6" w:space="0" w:color="000000"/>
              <w:bottom w:val="single" w:sz="6" w:space="0" w:color="000000"/>
              <w:right w:val="single" w:sz="6" w:space="0" w:color="000000"/>
            </w:tcBorders>
          </w:tcPr>
          <w:p w14:paraId="22BB0E07"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6.</w:t>
            </w:r>
          </w:p>
        </w:tc>
        <w:tc>
          <w:tcPr>
            <w:tcW w:w="709" w:type="dxa"/>
            <w:tcBorders>
              <w:top w:val="single" w:sz="6" w:space="0" w:color="000000"/>
              <w:left w:val="single" w:sz="6" w:space="0" w:color="000000"/>
              <w:bottom w:val="single" w:sz="6" w:space="0" w:color="000000"/>
              <w:right w:val="single" w:sz="6" w:space="0" w:color="000000"/>
            </w:tcBorders>
          </w:tcPr>
          <w:p w14:paraId="7D15DFE8"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7.</w:t>
            </w:r>
          </w:p>
        </w:tc>
        <w:tc>
          <w:tcPr>
            <w:tcW w:w="567" w:type="dxa"/>
            <w:tcBorders>
              <w:top w:val="single" w:sz="6" w:space="0" w:color="000000"/>
              <w:left w:val="single" w:sz="6" w:space="0" w:color="000000"/>
              <w:bottom w:val="single" w:sz="6" w:space="0" w:color="000000"/>
              <w:right w:val="single" w:sz="6" w:space="0" w:color="000000"/>
            </w:tcBorders>
          </w:tcPr>
          <w:p w14:paraId="4B3BBE6B"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8.</w:t>
            </w:r>
          </w:p>
        </w:tc>
        <w:tc>
          <w:tcPr>
            <w:tcW w:w="992" w:type="dxa"/>
            <w:tcBorders>
              <w:top w:val="single" w:sz="6" w:space="0" w:color="000000"/>
              <w:left w:val="single" w:sz="6" w:space="0" w:color="000000"/>
              <w:bottom w:val="single" w:sz="6" w:space="0" w:color="000000"/>
              <w:right w:val="single" w:sz="6" w:space="0" w:color="000000"/>
            </w:tcBorders>
          </w:tcPr>
          <w:p w14:paraId="4E04E184"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9.</w:t>
            </w:r>
          </w:p>
        </w:tc>
        <w:tc>
          <w:tcPr>
            <w:tcW w:w="709" w:type="dxa"/>
            <w:tcBorders>
              <w:top w:val="single" w:sz="6" w:space="0" w:color="000000"/>
              <w:left w:val="single" w:sz="6" w:space="0" w:color="000000"/>
              <w:bottom w:val="single" w:sz="6" w:space="0" w:color="000000"/>
              <w:right w:val="single" w:sz="6" w:space="0" w:color="000000"/>
            </w:tcBorders>
          </w:tcPr>
          <w:p w14:paraId="2C4C6C35"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10.</w:t>
            </w:r>
          </w:p>
        </w:tc>
        <w:tc>
          <w:tcPr>
            <w:tcW w:w="709" w:type="dxa"/>
            <w:tcBorders>
              <w:top w:val="single" w:sz="6" w:space="0" w:color="000000"/>
              <w:left w:val="single" w:sz="6" w:space="0" w:color="000000"/>
              <w:bottom w:val="single" w:sz="6" w:space="0" w:color="000000"/>
              <w:right w:val="single" w:sz="6" w:space="0" w:color="000000"/>
            </w:tcBorders>
          </w:tcPr>
          <w:p w14:paraId="0ADFEC46"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11.</w:t>
            </w:r>
          </w:p>
        </w:tc>
        <w:tc>
          <w:tcPr>
            <w:tcW w:w="709" w:type="dxa"/>
            <w:tcBorders>
              <w:top w:val="single" w:sz="6" w:space="0" w:color="000000"/>
              <w:left w:val="single" w:sz="6" w:space="0" w:color="000000"/>
              <w:bottom w:val="single" w:sz="6" w:space="0" w:color="000000"/>
              <w:right w:val="single" w:sz="6" w:space="0" w:color="000000"/>
            </w:tcBorders>
          </w:tcPr>
          <w:p w14:paraId="4B77E3B0"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12.</w:t>
            </w:r>
          </w:p>
        </w:tc>
      </w:tr>
      <w:tr w:rsidR="0012218C" w14:paraId="0A4C08CC" w14:textId="77777777" w:rsidTr="009B4404">
        <w:trPr>
          <w:trHeight w:val="694"/>
        </w:trPr>
        <w:tc>
          <w:tcPr>
            <w:tcW w:w="364" w:type="dxa"/>
            <w:tcBorders>
              <w:top w:val="single" w:sz="6" w:space="0" w:color="000000"/>
              <w:left w:val="single" w:sz="6" w:space="0" w:color="000000"/>
              <w:bottom w:val="single" w:sz="6" w:space="0" w:color="000000"/>
              <w:right w:val="single" w:sz="6" w:space="0" w:color="000000"/>
            </w:tcBorders>
          </w:tcPr>
          <w:p w14:paraId="6E27F67A" w14:textId="77777777" w:rsidR="0012218C" w:rsidRDefault="0012218C" w:rsidP="00854DC9">
            <w:pPr>
              <w:jc w:val="center"/>
              <w:rPr>
                <w:rFonts w:ascii="Arial" w:hAnsi="Arial" w:cs="Arial"/>
                <w:color w:val="000000"/>
                <w:sz w:val="14"/>
                <w:szCs w:val="14"/>
              </w:rPr>
            </w:pPr>
            <w:proofErr w:type="spellStart"/>
            <w:r>
              <w:rPr>
                <w:rFonts w:ascii="Arial" w:eastAsia="Arial" w:hAnsi="Arial" w:cs="Arial"/>
                <w:color w:val="000000"/>
                <w:sz w:val="14"/>
                <w:szCs w:val="14"/>
              </w:rPr>
              <w:t>L.p</w:t>
            </w:r>
            <w:proofErr w:type="spellEnd"/>
          </w:p>
        </w:tc>
        <w:tc>
          <w:tcPr>
            <w:tcW w:w="1843" w:type="dxa"/>
            <w:tcBorders>
              <w:top w:val="single" w:sz="6" w:space="0" w:color="000000"/>
              <w:left w:val="single" w:sz="6" w:space="0" w:color="000000"/>
              <w:bottom w:val="single" w:sz="6" w:space="0" w:color="000000"/>
              <w:right w:val="single" w:sz="6" w:space="0" w:color="000000"/>
            </w:tcBorders>
          </w:tcPr>
          <w:p w14:paraId="0E279332"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Nazwa przedmiotu zamówienia (zgodnie z SWZ)</w:t>
            </w:r>
          </w:p>
        </w:tc>
        <w:tc>
          <w:tcPr>
            <w:tcW w:w="708" w:type="dxa"/>
            <w:tcBorders>
              <w:top w:val="single" w:sz="6" w:space="0" w:color="000000"/>
              <w:left w:val="single" w:sz="6" w:space="0" w:color="000000"/>
              <w:bottom w:val="single" w:sz="6" w:space="0" w:color="000000"/>
              <w:right w:val="single" w:sz="6" w:space="0" w:color="000000"/>
            </w:tcBorders>
          </w:tcPr>
          <w:p w14:paraId="1F4695CB"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Nazwa handlowa przedmiotu zamówienia</w:t>
            </w:r>
          </w:p>
        </w:tc>
        <w:tc>
          <w:tcPr>
            <w:tcW w:w="567" w:type="dxa"/>
            <w:tcBorders>
              <w:top w:val="single" w:sz="6" w:space="0" w:color="000000"/>
              <w:left w:val="single" w:sz="6" w:space="0" w:color="000000"/>
              <w:bottom w:val="single" w:sz="6" w:space="0" w:color="000000"/>
              <w:right w:val="single" w:sz="6" w:space="0" w:color="000000"/>
            </w:tcBorders>
          </w:tcPr>
          <w:p w14:paraId="71ED6229"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Pełny numer katalogowy</w:t>
            </w:r>
          </w:p>
        </w:tc>
        <w:tc>
          <w:tcPr>
            <w:tcW w:w="567" w:type="dxa"/>
            <w:tcBorders>
              <w:top w:val="single" w:sz="6" w:space="0" w:color="000000"/>
              <w:left w:val="single" w:sz="6" w:space="0" w:color="000000"/>
              <w:bottom w:val="single" w:sz="6" w:space="0" w:color="000000"/>
              <w:right w:val="single" w:sz="6" w:space="0" w:color="000000"/>
            </w:tcBorders>
          </w:tcPr>
          <w:p w14:paraId="3ADBC1CB"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Nawa producenta</w:t>
            </w:r>
          </w:p>
        </w:tc>
        <w:tc>
          <w:tcPr>
            <w:tcW w:w="567" w:type="dxa"/>
            <w:tcBorders>
              <w:top w:val="single" w:sz="6" w:space="0" w:color="000000"/>
              <w:left w:val="single" w:sz="6" w:space="0" w:color="000000"/>
              <w:bottom w:val="single" w:sz="6" w:space="0" w:color="000000"/>
              <w:right w:val="single" w:sz="6" w:space="0" w:color="000000"/>
            </w:tcBorders>
          </w:tcPr>
          <w:p w14:paraId="1BA66F2D"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 xml:space="preserve">Ilość </w:t>
            </w:r>
          </w:p>
        </w:tc>
        <w:tc>
          <w:tcPr>
            <w:tcW w:w="709" w:type="dxa"/>
            <w:tcBorders>
              <w:top w:val="single" w:sz="6" w:space="0" w:color="000000"/>
              <w:left w:val="single" w:sz="6" w:space="0" w:color="000000"/>
              <w:bottom w:val="single" w:sz="6" w:space="0" w:color="000000"/>
              <w:right w:val="single" w:sz="6" w:space="0" w:color="000000"/>
            </w:tcBorders>
          </w:tcPr>
          <w:p w14:paraId="5B03D070"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Cena jednostkowa netto w zł</w:t>
            </w:r>
          </w:p>
        </w:tc>
        <w:tc>
          <w:tcPr>
            <w:tcW w:w="567" w:type="dxa"/>
            <w:tcBorders>
              <w:top w:val="single" w:sz="6" w:space="0" w:color="000000"/>
              <w:left w:val="single" w:sz="6" w:space="0" w:color="000000"/>
              <w:bottom w:val="single" w:sz="6" w:space="0" w:color="000000"/>
              <w:right w:val="single" w:sz="6" w:space="0" w:color="000000"/>
            </w:tcBorders>
          </w:tcPr>
          <w:p w14:paraId="3C603047"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Stawka podatku VAT</w:t>
            </w:r>
          </w:p>
        </w:tc>
        <w:tc>
          <w:tcPr>
            <w:tcW w:w="992" w:type="dxa"/>
            <w:tcBorders>
              <w:top w:val="single" w:sz="6" w:space="0" w:color="000000"/>
              <w:left w:val="single" w:sz="6" w:space="0" w:color="000000"/>
              <w:bottom w:val="single" w:sz="6" w:space="0" w:color="000000"/>
              <w:right w:val="single" w:sz="6" w:space="0" w:color="000000"/>
            </w:tcBorders>
          </w:tcPr>
          <w:p w14:paraId="5128FA98"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Cena jednostkowa brutto w zł</w:t>
            </w:r>
          </w:p>
        </w:tc>
        <w:tc>
          <w:tcPr>
            <w:tcW w:w="709" w:type="dxa"/>
            <w:tcBorders>
              <w:top w:val="single" w:sz="6" w:space="0" w:color="000000"/>
              <w:left w:val="single" w:sz="6" w:space="0" w:color="000000"/>
              <w:bottom w:val="single" w:sz="6" w:space="0" w:color="000000"/>
              <w:right w:val="single" w:sz="6" w:space="0" w:color="000000"/>
            </w:tcBorders>
          </w:tcPr>
          <w:p w14:paraId="2C227B27"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Wartość netto w zł</w:t>
            </w:r>
          </w:p>
        </w:tc>
        <w:tc>
          <w:tcPr>
            <w:tcW w:w="709" w:type="dxa"/>
            <w:tcBorders>
              <w:top w:val="single" w:sz="6" w:space="0" w:color="000000"/>
              <w:left w:val="single" w:sz="6" w:space="0" w:color="000000"/>
              <w:bottom w:val="single" w:sz="6" w:space="0" w:color="000000"/>
              <w:right w:val="single" w:sz="6" w:space="0" w:color="000000"/>
            </w:tcBorders>
          </w:tcPr>
          <w:p w14:paraId="41DB4A27"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 xml:space="preserve">Wartość podatku VAT </w:t>
            </w:r>
          </w:p>
        </w:tc>
        <w:tc>
          <w:tcPr>
            <w:tcW w:w="709" w:type="dxa"/>
            <w:tcBorders>
              <w:top w:val="single" w:sz="6" w:space="0" w:color="000000"/>
              <w:left w:val="single" w:sz="6" w:space="0" w:color="000000"/>
              <w:bottom w:val="single" w:sz="6" w:space="0" w:color="000000"/>
              <w:right w:val="single" w:sz="6" w:space="0" w:color="000000"/>
            </w:tcBorders>
          </w:tcPr>
          <w:p w14:paraId="14B8A2D9"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Wartość brutto w zł</w:t>
            </w:r>
          </w:p>
        </w:tc>
      </w:tr>
      <w:tr w:rsidR="0012218C" w14:paraId="24FE7999" w14:textId="77777777" w:rsidTr="009B4404">
        <w:trPr>
          <w:trHeight w:val="776"/>
        </w:trPr>
        <w:tc>
          <w:tcPr>
            <w:tcW w:w="364" w:type="dxa"/>
            <w:tcBorders>
              <w:top w:val="single" w:sz="6" w:space="0" w:color="000000"/>
              <w:left w:val="single" w:sz="6" w:space="0" w:color="000000"/>
              <w:bottom w:val="single" w:sz="6" w:space="0" w:color="000000"/>
              <w:right w:val="single" w:sz="6" w:space="0" w:color="000000"/>
            </w:tcBorders>
          </w:tcPr>
          <w:p w14:paraId="21FA22CC" w14:textId="77777777" w:rsidR="0012218C" w:rsidRDefault="0012218C" w:rsidP="00854DC9">
            <w:pPr>
              <w:rPr>
                <w:rFonts w:ascii="Arial" w:hAnsi="Arial" w:cs="Arial"/>
                <w:color w:val="000000"/>
                <w:sz w:val="14"/>
                <w:szCs w:val="14"/>
              </w:rPr>
            </w:pPr>
          </w:p>
        </w:tc>
        <w:tc>
          <w:tcPr>
            <w:tcW w:w="1843" w:type="dxa"/>
            <w:tcBorders>
              <w:top w:val="single" w:sz="6" w:space="0" w:color="000000"/>
              <w:left w:val="single" w:sz="6" w:space="0" w:color="000000"/>
              <w:bottom w:val="single" w:sz="6" w:space="0" w:color="000000"/>
              <w:right w:val="single" w:sz="6" w:space="0" w:color="000000"/>
            </w:tcBorders>
          </w:tcPr>
          <w:p w14:paraId="1415B7CA" w14:textId="77777777" w:rsidR="0012218C" w:rsidRDefault="0012218C" w:rsidP="00854DC9">
            <w:pPr>
              <w:rPr>
                <w:rFonts w:ascii="Arial"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Pr>
          <w:p w14:paraId="20388565" w14:textId="77777777" w:rsidR="0012218C" w:rsidRDefault="0012218C" w:rsidP="00854DC9">
            <w:pPr>
              <w:rPr>
                <w:rFonts w:ascii="Arial"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Pr>
          <w:p w14:paraId="33623255" w14:textId="77777777" w:rsidR="0012218C" w:rsidRDefault="0012218C" w:rsidP="00854DC9">
            <w:pPr>
              <w:rPr>
                <w:rFonts w:ascii="Arial"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Pr>
          <w:p w14:paraId="5931BB06" w14:textId="77777777" w:rsidR="0012218C" w:rsidRDefault="0012218C" w:rsidP="00854DC9">
            <w:pPr>
              <w:rPr>
                <w:rFonts w:ascii="Arial"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Pr>
          <w:p w14:paraId="63E0AE58" w14:textId="77777777" w:rsidR="0012218C" w:rsidRDefault="0012218C" w:rsidP="00854DC9">
            <w:pPr>
              <w:rPr>
                <w:rFonts w:ascii="Arial"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Pr>
          <w:p w14:paraId="3D8D45A7" w14:textId="77777777" w:rsidR="0012218C" w:rsidRDefault="0012218C" w:rsidP="00854DC9">
            <w:pPr>
              <w:rPr>
                <w:rFonts w:ascii="Arial"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Pr>
          <w:p w14:paraId="6FB5EFC8" w14:textId="77777777" w:rsidR="0012218C" w:rsidRDefault="0012218C" w:rsidP="00854DC9">
            <w:pPr>
              <w:rPr>
                <w:rFonts w:ascii="Arial"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Pr>
          <w:p w14:paraId="31BCBCE0" w14:textId="77777777"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 xml:space="preserve">Iloczyn kolumn </w:t>
            </w:r>
          </w:p>
          <w:p w14:paraId="03B62E5A" w14:textId="3BC2B10E" w:rsidR="0012218C" w:rsidRDefault="0012218C" w:rsidP="009B4404">
            <w:pPr>
              <w:jc w:val="center"/>
              <w:rPr>
                <w:rFonts w:ascii="Arial" w:eastAsia="Arial" w:hAnsi="Arial" w:cs="Arial"/>
                <w:color w:val="000000"/>
                <w:sz w:val="14"/>
                <w:szCs w:val="14"/>
              </w:rPr>
            </w:pPr>
            <w:r>
              <w:rPr>
                <w:rFonts w:ascii="Arial" w:eastAsia="Arial" w:hAnsi="Arial" w:cs="Arial"/>
                <w:color w:val="000000"/>
                <w:sz w:val="14"/>
                <w:szCs w:val="14"/>
              </w:rPr>
              <w:t>7 i 8,</w:t>
            </w:r>
            <w:r w:rsidR="009B4404">
              <w:rPr>
                <w:rFonts w:ascii="Arial" w:eastAsia="Arial" w:hAnsi="Arial" w:cs="Arial"/>
                <w:color w:val="000000"/>
                <w:sz w:val="14"/>
                <w:szCs w:val="14"/>
              </w:rPr>
              <w:t xml:space="preserve"> </w:t>
            </w:r>
            <w:r>
              <w:rPr>
                <w:rFonts w:ascii="Arial" w:eastAsia="Arial" w:hAnsi="Arial" w:cs="Arial"/>
                <w:color w:val="000000"/>
                <w:sz w:val="14"/>
                <w:szCs w:val="14"/>
              </w:rPr>
              <w:t>dodany do poz. w kol. 7</w:t>
            </w:r>
          </w:p>
        </w:tc>
        <w:tc>
          <w:tcPr>
            <w:tcW w:w="709" w:type="dxa"/>
            <w:tcBorders>
              <w:top w:val="single" w:sz="6" w:space="0" w:color="000000"/>
              <w:left w:val="single" w:sz="6" w:space="0" w:color="000000"/>
              <w:bottom w:val="single" w:sz="6" w:space="0" w:color="000000"/>
              <w:right w:val="single" w:sz="6" w:space="0" w:color="000000"/>
            </w:tcBorders>
          </w:tcPr>
          <w:p w14:paraId="7F1CD83B" w14:textId="77777777"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Iloczyn kolumny</w:t>
            </w:r>
          </w:p>
          <w:p w14:paraId="10A04FB7"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6 i 7</w:t>
            </w:r>
          </w:p>
        </w:tc>
        <w:tc>
          <w:tcPr>
            <w:tcW w:w="709" w:type="dxa"/>
            <w:tcBorders>
              <w:top w:val="single" w:sz="6" w:space="0" w:color="000000"/>
              <w:left w:val="single" w:sz="6" w:space="0" w:color="000000"/>
              <w:bottom w:val="single" w:sz="6" w:space="0" w:color="000000"/>
              <w:right w:val="single" w:sz="6" w:space="0" w:color="000000"/>
            </w:tcBorders>
          </w:tcPr>
          <w:p w14:paraId="711ED1C1" w14:textId="77777777"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Iloczyn kolumny</w:t>
            </w:r>
          </w:p>
          <w:p w14:paraId="4661D4BF"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10 i 8</w:t>
            </w:r>
          </w:p>
        </w:tc>
        <w:tc>
          <w:tcPr>
            <w:tcW w:w="709" w:type="dxa"/>
            <w:tcBorders>
              <w:top w:val="single" w:sz="6" w:space="0" w:color="000000"/>
              <w:left w:val="single" w:sz="6" w:space="0" w:color="000000"/>
              <w:bottom w:val="single" w:sz="4" w:space="0" w:color="000000"/>
              <w:right w:val="single" w:sz="6" w:space="0" w:color="000000"/>
            </w:tcBorders>
          </w:tcPr>
          <w:p w14:paraId="322B7223" w14:textId="77777777" w:rsidR="0012218C" w:rsidRDefault="0012218C" w:rsidP="00854DC9">
            <w:pPr>
              <w:jc w:val="center"/>
              <w:rPr>
                <w:rFonts w:ascii="Arial" w:eastAsia="Arial" w:hAnsi="Arial" w:cs="Arial"/>
                <w:color w:val="000000"/>
                <w:sz w:val="14"/>
                <w:szCs w:val="14"/>
              </w:rPr>
            </w:pPr>
            <w:r>
              <w:rPr>
                <w:rFonts w:ascii="Arial" w:eastAsia="Arial" w:hAnsi="Arial" w:cs="Arial"/>
                <w:color w:val="000000"/>
                <w:sz w:val="14"/>
                <w:szCs w:val="14"/>
              </w:rPr>
              <w:t>Suma kolumn</w:t>
            </w:r>
          </w:p>
          <w:p w14:paraId="47C67EE2" w14:textId="77777777" w:rsidR="0012218C" w:rsidRDefault="0012218C" w:rsidP="00854DC9">
            <w:pPr>
              <w:jc w:val="center"/>
              <w:rPr>
                <w:rFonts w:ascii="Arial" w:hAnsi="Arial" w:cs="Arial"/>
                <w:color w:val="000000"/>
                <w:sz w:val="14"/>
                <w:szCs w:val="14"/>
              </w:rPr>
            </w:pPr>
            <w:r>
              <w:rPr>
                <w:rFonts w:ascii="Arial" w:eastAsia="Arial" w:hAnsi="Arial" w:cs="Arial"/>
                <w:color w:val="000000"/>
                <w:sz w:val="14"/>
                <w:szCs w:val="14"/>
              </w:rPr>
              <w:t>10 i 11</w:t>
            </w:r>
          </w:p>
        </w:tc>
      </w:tr>
      <w:tr w:rsidR="0012218C" w:rsidRPr="00D5704F" w14:paraId="175BA538" w14:textId="77777777" w:rsidTr="009B4404">
        <w:trPr>
          <w:trHeight w:val="865"/>
        </w:trPr>
        <w:tc>
          <w:tcPr>
            <w:tcW w:w="364" w:type="dxa"/>
            <w:tcBorders>
              <w:top w:val="single" w:sz="6" w:space="0" w:color="000000"/>
              <w:left w:val="single" w:sz="6" w:space="0" w:color="000000"/>
              <w:bottom w:val="single" w:sz="6" w:space="0" w:color="000000"/>
              <w:right w:val="single" w:sz="6" w:space="0" w:color="000000"/>
            </w:tcBorders>
          </w:tcPr>
          <w:p w14:paraId="518B9FB9" w14:textId="77777777" w:rsidR="0012218C" w:rsidRPr="00C16CB5" w:rsidRDefault="0012218C" w:rsidP="00854DC9">
            <w:pPr>
              <w:rPr>
                <w:rFonts w:ascii="Arial" w:eastAsia="Arial" w:hAnsi="Arial" w:cs="Arial"/>
                <w:b/>
                <w:bCs/>
                <w:color w:val="009242"/>
                <w:sz w:val="14"/>
                <w:szCs w:val="14"/>
                <w:u w:val="single"/>
              </w:rPr>
            </w:pPr>
            <w:r w:rsidRPr="00C16CB5">
              <w:rPr>
                <w:rFonts w:ascii="Arial" w:eastAsia="Arial" w:hAnsi="Arial" w:cs="Arial"/>
                <w:b/>
                <w:bCs/>
                <w:color w:val="009242"/>
                <w:sz w:val="14"/>
                <w:szCs w:val="14"/>
                <w:u w:val="single"/>
              </w:rPr>
              <w:t>a)</w:t>
            </w:r>
          </w:p>
        </w:tc>
        <w:tc>
          <w:tcPr>
            <w:tcW w:w="1843" w:type="dxa"/>
            <w:tcBorders>
              <w:top w:val="single" w:sz="6" w:space="0" w:color="000000"/>
              <w:left w:val="single" w:sz="6" w:space="0" w:color="000000"/>
              <w:bottom w:val="single" w:sz="6" w:space="0" w:color="000000"/>
              <w:right w:val="single" w:sz="6" w:space="0" w:color="000000"/>
            </w:tcBorders>
          </w:tcPr>
          <w:p w14:paraId="3BE2CD8C" w14:textId="7FE105D3" w:rsidR="0012218C" w:rsidRPr="00C16CB5" w:rsidRDefault="0012218C" w:rsidP="00854DC9">
            <w:pPr>
              <w:rPr>
                <w:rFonts w:ascii="Arial" w:hAnsi="Arial" w:cs="Arial"/>
                <w:b/>
                <w:bCs/>
                <w:color w:val="009242"/>
                <w:sz w:val="14"/>
                <w:szCs w:val="14"/>
                <w:u w:val="single"/>
                <w:lang w:val="en-US"/>
              </w:rPr>
            </w:pPr>
            <w:r w:rsidRPr="00C16CB5">
              <w:rPr>
                <w:rFonts w:ascii="Arial" w:hAnsi="Arial" w:cs="Arial"/>
                <w:b/>
                <w:bCs/>
                <w:color w:val="009242"/>
                <w:sz w:val="14"/>
                <w:szCs w:val="14"/>
                <w:u w:val="single"/>
              </w:rPr>
              <w:t xml:space="preserve">Wynagrodzenie za sprzęt medyczny </w:t>
            </w:r>
            <w:r w:rsidR="009B4404" w:rsidRPr="00C16CB5">
              <w:rPr>
                <w:rFonts w:ascii="Arial" w:hAnsi="Arial" w:cs="Arial"/>
                <w:b/>
                <w:bCs/>
                <w:color w:val="009242"/>
                <w:sz w:val="14"/>
                <w:szCs w:val="14"/>
                <w:u w:val="single"/>
              </w:rPr>
              <w:t xml:space="preserve">i wszystkie pozostałe koszty oprócz szkolenia </w:t>
            </w:r>
            <w:r w:rsidRPr="00C16CB5">
              <w:rPr>
                <w:rFonts w:ascii="Arial" w:hAnsi="Arial" w:cs="Arial"/>
                <w:b/>
                <w:bCs/>
                <w:color w:val="009242"/>
                <w:sz w:val="14"/>
                <w:szCs w:val="14"/>
                <w:u w:val="single"/>
              </w:rPr>
              <w:t xml:space="preserve">(por. rozdz. </w:t>
            </w:r>
            <w:r w:rsidRPr="00C16CB5">
              <w:rPr>
                <w:rFonts w:ascii="Arial" w:hAnsi="Arial" w:cs="Arial"/>
                <w:b/>
                <w:bCs/>
                <w:color w:val="009242"/>
                <w:sz w:val="14"/>
                <w:szCs w:val="14"/>
                <w:u w:val="single"/>
                <w:lang w:val="en-US"/>
              </w:rPr>
              <w:t xml:space="preserve">XV </w:t>
            </w:r>
            <w:proofErr w:type="spellStart"/>
            <w:r w:rsidRPr="00C16CB5">
              <w:rPr>
                <w:rFonts w:ascii="Arial" w:hAnsi="Arial" w:cs="Arial"/>
                <w:b/>
                <w:bCs/>
                <w:color w:val="009242"/>
                <w:sz w:val="14"/>
                <w:szCs w:val="14"/>
                <w:u w:val="single"/>
                <w:lang w:val="en-US"/>
              </w:rPr>
              <w:t>ust</w:t>
            </w:r>
            <w:proofErr w:type="spellEnd"/>
            <w:r w:rsidRPr="00C16CB5">
              <w:rPr>
                <w:rFonts w:ascii="Arial" w:hAnsi="Arial" w:cs="Arial"/>
                <w:b/>
                <w:bCs/>
                <w:color w:val="009242"/>
                <w:sz w:val="14"/>
                <w:szCs w:val="14"/>
                <w:u w:val="single"/>
                <w:lang w:val="en-US"/>
              </w:rPr>
              <w:t>. 2 lit. a pkt 1 SWZ)</w:t>
            </w:r>
          </w:p>
        </w:tc>
        <w:tc>
          <w:tcPr>
            <w:tcW w:w="708" w:type="dxa"/>
            <w:tcBorders>
              <w:top w:val="single" w:sz="6" w:space="0" w:color="000000"/>
              <w:left w:val="single" w:sz="6" w:space="0" w:color="000000"/>
              <w:bottom w:val="single" w:sz="6" w:space="0" w:color="000000"/>
              <w:right w:val="single" w:sz="6" w:space="0" w:color="000000"/>
            </w:tcBorders>
          </w:tcPr>
          <w:p w14:paraId="06F44C34"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651C2049"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030F6F9C"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0239540C" w14:textId="77777777" w:rsidR="0012218C" w:rsidRPr="00854DC9" w:rsidRDefault="0012218C" w:rsidP="00854DC9">
            <w:pPr>
              <w:rPr>
                <w:rFonts w:ascii="Arial" w:hAnsi="Arial" w:cs="Arial"/>
                <w:color w:val="000000"/>
                <w:sz w:val="14"/>
                <w:szCs w:val="14"/>
                <w:lang w:val="en-US"/>
              </w:rPr>
            </w:pPr>
          </w:p>
        </w:tc>
        <w:tc>
          <w:tcPr>
            <w:tcW w:w="709" w:type="dxa"/>
            <w:tcBorders>
              <w:top w:val="single" w:sz="6" w:space="0" w:color="000000"/>
              <w:left w:val="single" w:sz="6" w:space="0" w:color="000000"/>
              <w:bottom w:val="single" w:sz="6" w:space="0" w:color="000000"/>
              <w:right w:val="single" w:sz="6" w:space="0" w:color="000000"/>
            </w:tcBorders>
          </w:tcPr>
          <w:p w14:paraId="6C59EF74"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51443497" w14:textId="77777777" w:rsidR="0012218C" w:rsidRPr="00854DC9" w:rsidRDefault="0012218C" w:rsidP="00854DC9">
            <w:pPr>
              <w:rPr>
                <w:rFonts w:ascii="Arial" w:hAnsi="Arial" w:cs="Arial"/>
                <w:color w:val="000000"/>
                <w:sz w:val="14"/>
                <w:szCs w:val="14"/>
                <w:lang w:val="en-US"/>
              </w:rPr>
            </w:pPr>
          </w:p>
        </w:tc>
        <w:tc>
          <w:tcPr>
            <w:tcW w:w="992" w:type="dxa"/>
            <w:tcBorders>
              <w:top w:val="single" w:sz="6" w:space="0" w:color="000000"/>
              <w:left w:val="single" w:sz="6" w:space="0" w:color="000000"/>
              <w:bottom w:val="single" w:sz="6" w:space="0" w:color="000000"/>
              <w:right w:val="single" w:sz="6" w:space="0" w:color="000000"/>
            </w:tcBorders>
          </w:tcPr>
          <w:p w14:paraId="40A25601" w14:textId="77777777" w:rsidR="0012218C" w:rsidRPr="00854DC9" w:rsidRDefault="0012218C" w:rsidP="00854DC9">
            <w:pPr>
              <w:rPr>
                <w:rFonts w:ascii="Arial" w:eastAsia="Arial" w:hAnsi="Arial" w:cs="Arial"/>
                <w:color w:val="000000"/>
                <w:sz w:val="14"/>
                <w:szCs w:val="14"/>
                <w:lang w:val="en-US"/>
              </w:rPr>
            </w:pPr>
          </w:p>
        </w:tc>
        <w:tc>
          <w:tcPr>
            <w:tcW w:w="709" w:type="dxa"/>
            <w:tcBorders>
              <w:top w:val="single" w:sz="6" w:space="0" w:color="000000"/>
              <w:left w:val="single" w:sz="6" w:space="0" w:color="000000"/>
              <w:bottom w:val="single" w:sz="6" w:space="0" w:color="000000"/>
              <w:right w:val="single" w:sz="6" w:space="0" w:color="000000"/>
            </w:tcBorders>
          </w:tcPr>
          <w:p w14:paraId="2ECA3357" w14:textId="77777777" w:rsidR="0012218C" w:rsidRPr="00854DC9" w:rsidRDefault="0012218C" w:rsidP="00854DC9">
            <w:pPr>
              <w:rPr>
                <w:rFonts w:ascii="Arial" w:eastAsia="Arial" w:hAnsi="Arial" w:cs="Arial"/>
                <w:color w:val="000000"/>
                <w:sz w:val="14"/>
                <w:szCs w:val="14"/>
                <w:lang w:val="en-US"/>
              </w:rPr>
            </w:pPr>
          </w:p>
        </w:tc>
        <w:tc>
          <w:tcPr>
            <w:tcW w:w="709" w:type="dxa"/>
            <w:tcBorders>
              <w:top w:val="single" w:sz="6" w:space="0" w:color="000000"/>
              <w:left w:val="single" w:sz="6" w:space="0" w:color="000000"/>
              <w:bottom w:val="single" w:sz="6" w:space="0" w:color="000000"/>
              <w:right w:val="single" w:sz="6" w:space="0" w:color="000000"/>
            </w:tcBorders>
          </w:tcPr>
          <w:p w14:paraId="1E205551" w14:textId="77777777" w:rsidR="0012218C" w:rsidRPr="00854DC9" w:rsidRDefault="0012218C" w:rsidP="00854DC9">
            <w:pPr>
              <w:rPr>
                <w:rFonts w:ascii="Arial" w:eastAsia="Arial" w:hAnsi="Arial" w:cs="Arial"/>
                <w:color w:val="000000"/>
                <w:sz w:val="14"/>
                <w:szCs w:val="14"/>
                <w:lang w:val="en-US"/>
              </w:rPr>
            </w:pPr>
          </w:p>
        </w:tc>
        <w:tc>
          <w:tcPr>
            <w:tcW w:w="709" w:type="dxa"/>
            <w:tcBorders>
              <w:top w:val="single" w:sz="6" w:space="0" w:color="000000"/>
              <w:left w:val="single" w:sz="6" w:space="0" w:color="000000"/>
              <w:bottom w:val="single" w:sz="4" w:space="0" w:color="000000"/>
              <w:right w:val="single" w:sz="6" w:space="0" w:color="000000"/>
            </w:tcBorders>
          </w:tcPr>
          <w:p w14:paraId="5975CD8E" w14:textId="77777777" w:rsidR="0012218C" w:rsidRPr="00854DC9" w:rsidRDefault="0012218C" w:rsidP="00854DC9">
            <w:pPr>
              <w:rPr>
                <w:rFonts w:ascii="Arial" w:eastAsia="Arial" w:hAnsi="Arial" w:cs="Arial"/>
                <w:color w:val="000000"/>
                <w:sz w:val="14"/>
                <w:szCs w:val="14"/>
                <w:lang w:val="en-US"/>
              </w:rPr>
            </w:pPr>
          </w:p>
        </w:tc>
      </w:tr>
      <w:tr w:rsidR="0012218C" w:rsidRPr="00800D2C" w14:paraId="076A4B46" w14:textId="77777777" w:rsidTr="009B4404">
        <w:trPr>
          <w:trHeight w:val="211"/>
        </w:trPr>
        <w:tc>
          <w:tcPr>
            <w:tcW w:w="364" w:type="dxa"/>
            <w:tcBorders>
              <w:top w:val="single" w:sz="6" w:space="0" w:color="000000"/>
              <w:left w:val="single" w:sz="6" w:space="0" w:color="000000"/>
              <w:bottom w:val="single" w:sz="6" w:space="0" w:color="000000"/>
              <w:right w:val="single" w:sz="6" w:space="0" w:color="000000"/>
            </w:tcBorders>
          </w:tcPr>
          <w:p w14:paraId="31DE06A6" w14:textId="77777777" w:rsidR="0012218C" w:rsidRPr="00C16CB5" w:rsidRDefault="0012218C" w:rsidP="00854DC9">
            <w:pPr>
              <w:rPr>
                <w:rFonts w:ascii="Arial" w:eastAsia="Arial" w:hAnsi="Arial" w:cs="Arial"/>
                <w:b/>
                <w:bCs/>
                <w:color w:val="009242"/>
                <w:sz w:val="14"/>
                <w:szCs w:val="14"/>
                <w:u w:val="single"/>
              </w:rPr>
            </w:pPr>
            <w:r w:rsidRPr="00C16CB5">
              <w:rPr>
                <w:rFonts w:ascii="Arial" w:eastAsia="Arial" w:hAnsi="Arial" w:cs="Arial"/>
                <w:b/>
                <w:bCs/>
                <w:color w:val="009242"/>
                <w:sz w:val="14"/>
                <w:szCs w:val="14"/>
                <w:u w:val="single"/>
              </w:rPr>
              <w:t>b)</w:t>
            </w:r>
          </w:p>
        </w:tc>
        <w:tc>
          <w:tcPr>
            <w:tcW w:w="1843" w:type="dxa"/>
            <w:tcBorders>
              <w:top w:val="single" w:sz="6" w:space="0" w:color="000000"/>
              <w:left w:val="single" w:sz="6" w:space="0" w:color="000000"/>
              <w:bottom w:val="single" w:sz="6" w:space="0" w:color="000000"/>
              <w:right w:val="single" w:sz="6" w:space="0" w:color="000000"/>
            </w:tcBorders>
          </w:tcPr>
          <w:p w14:paraId="2DB1D5B6" w14:textId="76A96703" w:rsidR="0012218C" w:rsidRPr="00C16CB5" w:rsidRDefault="0012218C" w:rsidP="00854DC9">
            <w:pPr>
              <w:rPr>
                <w:rFonts w:ascii="Arial" w:hAnsi="Arial" w:cs="Arial"/>
                <w:b/>
                <w:bCs/>
                <w:color w:val="009242"/>
                <w:sz w:val="14"/>
                <w:szCs w:val="14"/>
                <w:u w:val="single"/>
                <w:lang w:val="en-US"/>
              </w:rPr>
            </w:pPr>
            <w:r w:rsidRPr="00C16CB5">
              <w:rPr>
                <w:rFonts w:ascii="Arial" w:hAnsi="Arial" w:cs="Arial"/>
                <w:b/>
                <w:bCs/>
                <w:color w:val="009242"/>
                <w:sz w:val="14"/>
                <w:szCs w:val="14"/>
                <w:u w:val="single"/>
              </w:rPr>
              <w:t xml:space="preserve">Wynagrodzenie za przewidziane szkolenia (por. rozdz. </w:t>
            </w:r>
            <w:r w:rsidRPr="00C16CB5">
              <w:rPr>
                <w:rFonts w:ascii="Arial" w:hAnsi="Arial" w:cs="Arial"/>
                <w:b/>
                <w:bCs/>
                <w:color w:val="009242"/>
                <w:sz w:val="14"/>
                <w:szCs w:val="14"/>
                <w:u w:val="single"/>
                <w:lang w:val="en-US"/>
              </w:rPr>
              <w:t xml:space="preserve">XV </w:t>
            </w:r>
            <w:proofErr w:type="spellStart"/>
            <w:r w:rsidRPr="00C16CB5">
              <w:rPr>
                <w:rFonts w:ascii="Arial" w:hAnsi="Arial" w:cs="Arial"/>
                <w:b/>
                <w:bCs/>
                <w:color w:val="009242"/>
                <w:sz w:val="14"/>
                <w:szCs w:val="14"/>
                <w:u w:val="single"/>
                <w:lang w:val="en-US"/>
              </w:rPr>
              <w:t>ust</w:t>
            </w:r>
            <w:proofErr w:type="spellEnd"/>
            <w:r w:rsidRPr="00C16CB5">
              <w:rPr>
                <w:rFonts w:ascii="Arial" w:hAnsi="Arial" w:cs="Arial"/>
                <w:b/>
                <w:bCs/>
                <w:color w:val="009242"/>
                <w:sz w:val="14"/>
                <w:szCs w:val="14"/>
                <w:u w:val="single"/>
                <w:lang w:val="en-US"/>
              </w:rPr>
              <w:t>. 2 lit. a pkt 2 SWZ)</w:t>
            </w:r>
          </w:p>
        </w:tc>
        <w:tc>
          <w:tcPr>
            <w:tcW w:w="708" w:type="dxa"/>
            <w:tcBorders>
              <w:top w:val="single" w:sz="6" w:space="0" w:color="000000"/>
              <w:left w:val="single" w:sz="6" w:space="0" w:color="000000"/>
              <w:bottom w:val="single" w:sz="6" w:space="0" w:color="000000"/>
              <w:right w:val="single" w:sz="6" w:space="0" w:color="000000"/>
            </w:tcBorders>
          </w:tcPr>
          <w:p w14:paraId="1A6084EE"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03D861D3"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1F2D9A72"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338AC322" w14:textId="77777777" w:rsidR="0012218C" w:rsidRPr="00854DC9" w:rsidRDefault="0012218C" w:rsidP="00854DC9">
            <w:pPr>
              <w:rPr>
                <w:rFonts w:ascii="Arial" w:hAnsi="Arial" w:cs="Arial"/>
                <w:color w:val="000000"/>
                <w:sz w:val="14"/>
                <w:szCs w:val="14"/>
                <w:lang w:val="en-US"/>
              </w:rPr>
            </w:pPr>
          </w:p>
        </w:tc>
        <w:tc>
          <w:tcPr>
            <w:tcW w:w="709" w:type="dxa"/>
            <w:tcBorders>
              <w:top w:val="single" w:sz="6" w:space="0" w:color="000000"/>
              <w:left w:val="single" w:sz="6" w:space="0" w:color="000000"/>
              <w:bottom w:val="single" w:sz="6" w:space="0" w:color="000000"/>
              <w:right w:val="single" w:sz="6" w:space="0" w:color="000000"/>
            </w:tcBorders>
          </w:tcPr>
          <w:p w14:paraId="6D6CC046" w14:textId="77777777" w:rsidR="0012218C" w:rsidRPr="00854DC9" w:rsidRDefault="0012218C" w:rsidP="00854DC9">
            <w:pPr>
              <w:rPr>
                <w:rFonts w:ascii="Arial" w:hAnsi="Arial" w:cs="Arial"/>
                <w:color w:val="000000"/>
                <w:sz w:val="14"/>
                <w:szCs w:val="14"/>
                <w:lang w:val="en-US"/>
              </w:rPr>
            </w:pPr>
          </w:p>
        </w:tc>
        <w:tc>
          <w:tcPr>
            <w:tcW w:w="567" w:type="dxa"/>
            <w:tcBorders>
              <w:top w:val="single" w:sz="6" w:space="0" w:color="000000"/>
              <w:left w:val="single" w:sz="6" w:space="0" w:color="000000"/>
              <w:bottom w:val="single" w:sz="6" w:space="0" w:color="000000"/>
              <w:right w:val="single" w:sz="6" w:space="0" w:color="000000"/>
            </w:tcBorders>
          </w:tcPr>
          <w:p w14:paraId="00191DDE" w14:textId="77777777" w:rsidR="0012218C" w:rsidRPr="00854DC9" w:rsidRDefault="0012218C" w:rsidP="00854DC9">
            <w:pPr>
              <w:rPr>
                <w:rFonts w:ascii="Arial" w:hAnsi="Arial" w:cs="Arial"/>
                <w:color w:val="000000"/>
                <w:sz w:val="14"/>
                <w:szCs w:val="14"/>
                <w:lang w:val="en-US"/>
              </w:rPr>
            </w:pPr>
          </w:p>
        </w:tc>
        <w:tc>
          <w:tcPr>
            <w:tcW w:w="992" w:type="dxa"/>
            <w:tcBorders>
              <w:top w:val="single" w:sz="6" w:space="0" w:color="000000"/>
              <w:left w:val="single" w:sz="6" w:space="0" w:color="000000"/>
              <w:bottom w:val="single" w:sz="6" w:space="0" w:color="000000"/>
              <w:right w:val="single" w:sz="6" w:space="0" w:color="000000"/>
            </w:tcBorders>
          </w:tcPr>
          <w:p w14:paraId="5E9B786E" w14:textId="77777777" w:rsidR="0012218C" w:rsidRPr="00854DC9" w:rsidRDefault="0012218C" w:rsidP="00854DC9">
            <w:pPr>
              <w:rPr>
                <w:rFonts w:ascii="Arial" w:eastAsia="Arial" w:hAnsi="Arial" w:cs="Arial"/>
                <w:color w:val="000000"/>
                <w:sz w:val="14"/>
                <w:szCs w:val="14"/>
                <w:lang w:val="en-US"/>
              </w:rPr>
            </w:pPr>
          </w:p>
        </w:tc>
        <w:tc>
          <w:tcPr>
            <w:tcW w:w="709" w:type="dxa"/>
            <w:tcBorders>
              <w:top w:val="single" w:sz="6" w:space="0" w:color="000000"/>
              <w:left w:val="single" w:sz="6" w:space="0" w:color="000000"/>
              <w:bottom w:val="single" w:sz="6" w:space="0" w:color="000000"/>
              <w:right w:val="single" w:sz="6" w:space="0" w:color="000000"/>
            </w:tcBorders>
          </w:tcPr>
          <w:p w14:paraId="0D68094E" w14:textId="77777777" w:rsidR="0012218C" w:rsidRPr="00854DC9" w:rsidRDefault="0012218C" w:rsidP="00854DC9">
            <w:pPr>
              <w:rPr>
                <w:rFonts w:ascii="Arial" w:eastAsia="Arial" w:hAnsi="Arial" w:cs="Arial"/>
                <w:color w:val="000000"/>
                <w:sz w:val="14"/>
                <w:szCs w:val="14"/>
                <w:lang w:val="en-US"/>
              </w:rPr>
            </w:pPr>
          </w:p>
        </w:tc>
        <w:tc>
          <w:tcPr>
            <w:tcW w:w="709" w:type="dxa"/>
            <w:tcBorders>
              <w:top w:val="single" w:sz="6" w:space="0" w:color="000000"/>
              <w:left w:val="single" w:sz="6" w:space="0" w:color="000000"/>
              <w:bottom w:val="single" w:sz="6" w:space="0" w:color="000000"/>
              <w:right w:val="single" w:sz="6" w:space="0" w:color="000000"/>
            </w:tcBorders>
          </w:tcPr>
          <w:p w14:paraId="6B39A151" w14:textId="77777777" w:rsidR="0012218C" w:rsidRPr="00854DC9" w:rsidRDefault="0012218C" w:rsidP="00854DC9">
            <w:pPr>
              <w:rPr>
                <w:rFonts w:ascii="Arial" w:eastAsia="Arial" w:hAnsi="Arial" w:cs="Arial"/>
                <w:color w:val="000000"/>
                <w:sz w:val="14"/>
                <w:szCs w:val="14"/>
                <w:lang w:val="en-US"/>
              </w:rPr>
            </w:pPr>
          </w:p>
        </w:tc>
        <w:tc>
          <w:tcPr>
            <w:tcW w:w="709" w:type="dxa"/>
            <w:tcBorders>
              <w:top w:val="single" w:sz="6" w:space="0" w:color="000000"/>
              <w:left w:val="single" w:sz="6" w:space="0" w:color="000000"/>
              <w:bottom w:val="single" w:sz="4" w:space="0" w:color="000000"/>
              <w:right w:val="single" w:sz="6" w:space="0" w:color="000000"/>
            </w:tcBorders>
          </w:tcPr>
          <w:p w14:paraId="1CEE922B" w14:textId="77777777" w:rsidR="0012218C" w:rsidRPr="00854DC9" w:rsidRDefault="0012218C" w:rsidP="00854DC9">
            <w:pPr>
              <w:rPr>
                <w:rFonts w:ascii="Arial" w:eastAsia="Arial" w:hAnsi="Arial" w:cs="Arial"/>
                <w:color w:val="000000"/>
                <w:sz w:val="14"/>
                <w:szCs w:val="14"/>
                <w:lang w:val="en-US"/>
              </w:rPr>
            </w:pPr>
          </w:p>
        </w:tc>
      </w:tr>
      <w:tr w:rsidR="0012218C" w14:paraId="67702FF8" w14:textId="77777777" w:rsidTr="0012218C">
        <w:trPr>
          <w:trHeight w:val="81"/>
        </w:trPr>
        <w:tc>
          <w:tcPr>
            <w:tcW w:w="6884" w:type="dxa"/>
            <w:gridSpan w:val="9"/>
            <w:tcBorders>
              <w:top w:val="single" w:sz="6" w:space="0" w:color="000000"/>
              <w:left w:val="single" w:sz="6" w:space="0" w:color="000000"/>
              <w:bottom w:val="single" w:sz="6" w:space="0" w:color="000000"/>
              <w:right w:val="single" w:sz="6" w:space="0" w:color="000000"/>
            </w:tcBorders>
          </w:tcPr>
          <w:p w14:paraId="13D67321" w14:textId="77777777" w:rsidR="0012218C" w:rsidRDefault="0012218C" w:rsidP="00854DC9">
            <w:pPr>
              <w:jc w:val="right"/>
              <w:rPr>
                <w:rFonts w:ascii="Arial" w:hAnsi="Arial" w:cs="Arial"/>
                <w:color w:val="000000"/>
                <w:sz w:val="14"/>
                <w:szCs w:val="14"/>
              </w:rPr>
            </w:pPr>
            <w:r w:rsidRPr="00854DC9">
              <w:rPr>
                <w:rFonts w:ascii="Arial" w:eastAsia="Arial" w:hAnsi="Arial" w:cs="Arial"/>
                <w:color w:val="000000"/>
                <w:sz w:val="14"/>
                <w:szCs w:val="14"/>
                <w:lang w:val="en-US"/>
              </w:rPr>
              <w:t xml:space="preserve">                                                                                                                     </w:t>
            </w:r>
            <w:r>
              <w:rPr>
                <w:rFonts w:ascii="Arial" w:eastAsia="Arial" w:hAnsi="Arial" w:cs="Arial"/>
                <w:color w:val="000000"/>
                <w:sz w:val="14"/>
                <w:szCs w:val="14"/>
              </w:rPr>
              <w:t>RAZEM</w:t>
            </w:r>
          </w:p>
        </w:tc>
        <w:tc>
          <w:tcPr>
            <w:tcW w:w="709" w:type="dxa"/>
            <w:tcBorders>
              <w:top w:val="single" w:sz="6" w:space="0" w:color="000000"/>
              <w:left w:val="single" w:sz="6" w:space="0" w:color="000000"/>
              <w:bottom w:val="single" w:sz="6" w:space="0" w:color="000000"/>
              <w:right w:val="single" w:sz="6" w:space="0" w:color="000000"/>
            </w:tcBorders>
          </w:tcPr>
          <w:p w14:paraId="250B8365" w14:textId="77777777" w:rsidR="0012218C" w:rsidRDefault="0012218C" w:rsidP="00854DC9">
            <w:pPr>
              <w:rPr>
                <w:rFonts w:ascii="Arial" w:hAnsi="Arial" w:cs="Arial"/>
                <w:color w:val="000000"/>
                <w:sz w:val="14"/>
                <w:szCs w:val="14"/>
              </w:rPr>
            </w:pPr>
          </w:p>
        </w:tc>
        <w:tc>
          <w:tcPr>
            <w:tcW w:w="709" w:type="dxa"/>
            <w:tcBorders>
              <w:top w:val="single" w:sz="6" w:space="0" w:color="000000"/>
              <w:left w:val="single" w:sz="6" w:space="0" w:color="000000"/>
              <w:bottom w:val="single" w:sz="6" w:space="0" w:color="000000"/>
              <w:right w:val="single" w:sz="4" w:space="0" w:color="000000"/>
            </w:tcBorders>
          </w:tcPr>
          <w:p w14:paraId="45BC7B54" w14:textId="77777777" w:rsidR="0012218C" w:rsidRDefault="0012218C" w:rsidP="00854DC9">
            <w:pPr>
              <w:rPr>
                <w:rFonts w:ascii="Arial" w:hAnsi="Arial" w:cs="Arial"/>
                <w:color w:val="000000"/>
                <w:sz w:val="14"/>
                <w:szCs w:val="14"/>
              </w:rPr>
            </w:pPr>
          </w:p>
        </w:tc>
        <w:tc>
          <w:tcPr>
            <w:tcW w:w="709" w:type="dxa"/>
            <w:tcBorders>
              <w:top w:val="single" w:sz="4" w:space="0" w:color="000000"/>
              <w:left w:val="single" w:sz="4" w:space="0" w:color="000000"/>
              <w:bottom w:val="single" w:sz="4" w:space="0" w:color="000000"/>
              <w:right w:val="single" w:sz="4" w:space="0" w:color="000000"/>
            </w:tcBorders>
          </w:tcPr>
          <w:p w14:paraId="6AD423D9" w14:textId="77777777" w:rsidR="0012218C" w:rsidRDefault="0012218C" w:rsidP="00854DC9">
            <w:pPr>
              <w:rPr>
                <w:rFonts w:ascii="Arial" w:hAnsi="Arial" w:cs="Arial"/>
                <w:color w:val="000000"/>
                <w:sz w:val="14"/>
                <w:szCs w:val="14"/>
              </w:rPr>
            </w:pPr>
          </w:p>
        </w:tc>
      </w:tr>
    </w:tbl>
    <w:p w14:paraId="55ED2BE9" w14:textId="29612A9B"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06BA7C4A" w14:textId="77777777" w:rsidR="006D27DB" w:rsidRPr="0012218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12218C">
        <w:rPr>
          <w:rFonts w:ascii="Arial" w:eastAsia="Arial" w:hAnsi="Arial" w:cs="Arial"/>
          <w:b/>
          <w:color w:val="000000"/>
          <w:sz w:val="16"/>
          <w:szCs w:val="16"/>
        </w:rPr>
        <w:t>Wartość netto i brutto oferty musi być podana do dwóch miejsc po przecinku.</w:t>
      </w:r>
    </w:p>
    <w:p w14:paraId="3B3ED2EA" w14:textId="77777777" w:rsidR="006D27DB" w:rsidRPr="0012218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12218C">
        <w:rPr>
          <w:rFonts w:ascii="Arial" w:eastAsia="Arial" w:hAnsi="Arial" w:cs="Arial"/>
          <w:b/>
          <w:color w:val="000000"/>
          <w:sz w:val="16"/>
          <w:szCs w:val="16"/>
        </w:rPr>
        <w:t>Należy podać cenę jednostkową za pojedynczą sztukę.</w:t>
      </w:r>
    </w:p>
    <w:p w14:paraId="742E1F0A" w14:textId="77777777" w:rsidR="0012218C" w:rsidRPr="0012218C" w:rsidRDefault="0012218C" w:rsidP="0012218C">
      <w:pPr>
        <w:pStyle w:val="Akapitzlist"/>
        <w:numPr>
          <w:ilvl w:val="0"/>
          <w:numId w:val="46"/>
        </w:numPr>
        <w:tabs>
          <w:tab w:val="left" w:pos="851"/>
        </w:tabs>
        <w:suppressAutoHyphens/>
        <w:spacing w:line="360" w:lineRule="auto"/>
        <w:jc w:val="both"/>
        <w:rPr>
          <w:rFonts w:ascii="Arial" w:eastAsia="Arial" w:hAnsi="Arial" w:cs="Arial"/>
          <w:color w:val="000000"/>
          <w:sz w:val="16"/>
          <w:szCs w:val="16"/>
        </w:rPr>
      </w:pPr>
      <w:r w:rsidRPr="0012218C">
        <w:rPr>
          <w:rFonts w:ascii="Arial" w:eastAsia="Arial" w:hAnsi="Arial" w:cs="Arial"/>
          <w:color w:val="000000"/>
          <w:sz w:val="16"/>
          <w:szCs w:val="16"/>
        </w:rPr>
        <w:t xml:space="preserve">cena netto ma zawierać w szczególności: </w:t>
      </w:r>
    </w:p>
    <w:p w14:paraId="2869C024" w14:textId="2D10B726" w:rsidR="0012218C" w:rsidRPr="00C16CB5" w:rsidRDefault="0012218C" w:rsidP="0012218C">
      <w:pPr>
        <w:pStyle w:val="Akapitzlist"/>
        <w:numPr>
          <w:ilvl w:val="0"/>
          <w:numId w:val="47"/>
        </w:numPr>
        <w:tabs>
          <w:tab w:val="left" w:pos="851"/>
        </w:tabs>
        <w:suppressAutoHyphens/>
        <w:spacing w:line="360" w:lineRule="auto"/>
        <w:jc w:val="both"/>
        <w:rPr>
          <w:rFonts w:ascii="Arial" w:eastAsia="Arial" w:hAnsi="Arial" w:cs="Arial"/>
          <w:b/>
          <w:bCs/>
          <w:color w:val="009242"/>
          <w:sz w:val="16"/>
          <w:szCs w:val="16"/>
          <w:u w:val="single"/>
        </w:rPr>
      </w:pPr>
      <w:r w:rsidRPr="00C16CB5">
        <w:rPr>
          <w:rFonts w:ascii="Arial" w:eastAsia="Arial" w:hAnsi="Arial" w:cs="Arial"/>
          <w:b/>
          <w:bCs/>
          <w:color w:val="009242"/>
          <w:sz w:val="16"/>
          <w:szCs w:val="16"/>
          <w:u w:val="single"/>
        </w:rPr>
        <w:t xml:space="preserve">wynagrodzenie za sprzęt, w tym koszty: dostarczenia, montażu, instalacji, serwisu, napraw, transportu, ubezpieczenia, opakowania oraz wszelkie inne składowe za wyjątkiem </w:t>
      </w:r>
      <w:r w:rsidR="009B4404" w:rsidRPr="00C16CB5">
        <w:rPr>
          <w:rFonts w:ascii="Arial" w:eastAsia="Arial" w:hAnsi="Arial" w:cs="Arial"/>
          <w:b/>
          <w:bCs/>
          <w:color w:val="009242"/>
          <w:sz w:val="16"/>
          <w:szCs w:val="16"/>
          <w:u w:val="single"/>
        </w:rPr>
        <w:t xml:space="preserve">szkoleń i </w:t>
      </w:r>
      <w:r w:rsidRPr="00C16CB5">
        <w:rPr>
          <w:rFonts w:ascii="Arial" w:eastAsia="Arial" w:hAnsi="Arial" w:cs="Arial"/>
          <w:b/>
          <w:bCs/>
          <w:color w:val="009242"/>
          <w:sz w:val="16"/>
          <w:szCs w:val="16"/>
          <w:u w:val="single"/>
        </w:rPr>
        <w:t>podatku VAT,</w:t>
      </w:r>
    </w:p>
    <w:p w14:paraId="7BFCE224" w14:textId="7458CB59" w:rsidR="0012218C" w:rsidRPr="0012218C" w:rsidRDefault="0012218C" w:rsidP="0012218C">
      <w:pPr>
        <w:pStyle w:val="Akapitzlist"/>
        <w:numPr>
          <w:ilvl w:val="0"/>
          <w:numId w:val="47"/>
        </w:numPr>
        <w:tabs>
          <w:tab w:val="left" w:pos="851"/>
        </w:tabs>
        <w:suppressAutoHyphens/>
        <w:spacing w:line="360" w:lineRule="auto"/>
        <w:jc w:val="both"/>
        <w:rPr>
          <w:rFonts w:ascii="Arial" w:eastAsia="Arial" w:hAnsi="Arial" w:cs="Arial"/>
          <w:b/>
          <w:bCs/>
          <w:color w:val="000000"/>
          <w:sz w:val="16"/>
          <w:szCs w:val="16"/>
          <w:u w:val="single"/>
        </w:rPr>
      </w:pPr>
      <w:r w:rsidRPr="00C16CB5">
        <w:rPr>
          <w:rFonts w:ascii="Arial" w:eastAsia="Arial" w:hAnsi="Arial" w:cs="Arial"/>
          <w:b/>
          <w:bCs/>
          <w:color w:val="009242"/>
          <w:sz w:val="16"/>
          <w:szCs w:val="16"/>
          <w:u w:val="single"/>
        </w:rPr>
        <w:t xml:space="preserve">osobno wynagrodzenie za przewidziane szkolenia </w:t>
      </w:r>
      <w:r w:rsidR="009B4404" w:rsidRPr="00C16CB5">
        <w:rPr>
          <w:rFonts w:ascii="Arial" w:eastAsia="Arial" w:hAnsi="Arial" w:cs="Arial"/>
          <w:b/>
          <w:bCs/>
          <w:color w:val="009242"/>
          <w:sz w:val="16"/>
          <w:szCs w:val="16"/>
          <w:u w:val="single"/>
        </w:rPr>
        <w:t>bez</w:t>
      </w:r>
      <w:r w:rsidRPr="00C16CB5">
        <w:rPr>
          <w:rFonts w:ascii="Arial" w:eastAsia="Arial" w:hAnsi="Arial" w:cs="Arial"/>
          <w:b/>
          <w:bCs/>
          <w:color w:val="009242"/>
          <w:sz w:val="16"/>
          <w:szCs w:val="16"/>
          <w:u w:val="single"/>
        </w:rPr>
        <w:t xml:space="preserve"> podatku VAT,</w:t>
      </w:r>
    </w:p>
    <w:p w14:paraId="2F7C80B5" w14:textId="77777777" w:rsidR="00DF35C6" w:rsidRPr="0012218C" w:rsidRDefault="0012218C" w:rsidP="0012218C">
      <w:pPr>
        <w:pStyle w:val="Akapitzlist"/>
        <w:numPr>
          <w:ilvl w:val="0"/>
          <w:numId w:val="46"/>
        </w:numPr>
        <w:tabs>
          <w:tab w:val="left" w:pos="851"/>
        </w:tabs>
        <w:suppressAutoHyphens/>
        <w:spacing w:line="360" w:lineRule="auto"/>
        <w:jc w:val="both"/>
        <w:rPr>
          <w:rFonts w:ascii="Arial" w:eastAsia="Arial" w:hAnsi="Arial" w:cs="Arial"/>
          <w:bCs/>
          <w:color w:val="000000"/>
          <w:sz w:val="16"/>
          <w:szCs w:val="16"/>
        </w:rPr>
      </w:pPr>
      <w:r>
        <w:rPr>
          <w:rFonts w:ascii="Arial" w:eastAsia="Arial" w:hAnsi="Arial" w:cs="Arial"/>
          <w:color w:val="000000"/>
          <w:sz w:val="16"/>
          <w:szCs w:val="16"/>
        </w:rPr>
        <w:t>stawka podatku VAT musi być wyszczególniona w osobnej rubryce.</w:t>
      </w:r>
    </w:p>
    <w:p w14:paraId="56625C85" w14:textId="77777777" w:rsidR="0012218C" w:rsidRPr="0012218C" w:rsidRDefault="0012218C" w:rsidP="0012218C">
      <w:pPr>
        <w:pStyle w:val="Akapitzlist"/>
        <w:tabs>
          <w:tab w:val="left" w:pos="851"/>
        </w:tabs>
        <w:suppressAutoHyphens/>
        <w:spacing w:line="360" w:lineRule="auto"/>
        <w:ind w:left="360"/>
        <w:jc w:val="both"/>
        <w:rPr>
          <w:rFonts w:ascii="Arial" w:eastAsia="Arial" w:hAnsi="Arial" w:cs="Arial"/>
          <w:bCs/>
          <w:color w:val="000000"/>
          <w:sz w:val="16"/>
          <w:szCs w:val="16"/>
        </w:rPr>
      </w:pPr>
    </w:p>
    <w:p w14:paraId="16844012" w14:textId="77777777" w:rsidR="00635D3D" w:rsidRDefault="006D27DB"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DF35C6">
        <w:rPr>
          <w:rFonts w:ascii="Arial" w:eastAsia="Arial" w:hAnsi="Arial" w:cs="Arial"/>
          <w:b/>
          <w:color w:val="000000"/>
          <w:sz w:val="16"/>
          <w:szCs w:val="16"/>
        </w:rPr>
        <w:t>PODANA W OFERCIE CENA MA BYĆ CENĄ OSTATECZNĄ PO UWZGLĘDNIENIU WSZYSTKICH RABATÓW</w:t>
      </w:r>
      <w:r w:rsidRPr="00DF35C6">
        <w:rPr>
          <w:rFonts w:ascii="Arial" w:eastAsia="Arial" w:hAnsi="Arial" w:cs="Arial"/>
          <w:color w:val="000000"/>
          <w:sz w:val="16"/>
          <w:szCs w:val="16"/>
        </w:rPr>
        <w:t>.</w:t>
      </w:r>
    </w:p>
    <w:p w14:paraId="6A9ABFA3" w14:textId="77777777" w:rsidR="00635D3D" w:rsidRDefault="00635D3D"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p>
    <w:p w14:paraId="4DB6CCE5" w14:textId="77777777" w:rsidR="00635D3D" w:rsidRPr="00635D3D" w:rsidRDefault="006D27DB" w:rsidP="00635D3D">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78DF509E" w14:textId="77777777"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2A24BF07" w14:textId="77777777"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5EC12C4F" w14:textId="77777777"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660434">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14:paraId="33CDB874" w14:textId="77777777" w:rsidR="006D27DB" w:rsidRPr="00A5327C"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762A073D" w14:textId="77777777" w:rsidR="006D27DB"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4564ABD7" w14:textId="77777777" w:rsidR="006D27DB" w:rsidRPr="0045564A" w:rsidRDefault="006D27DB" w:rsidP="006D27DB">
      <w:pPr>
        <w:pBdr>
          <w:top w:val="nil"/>
          <w:left w:val="nil"/>
          <w:bottom w:val="nil"/>
          <w:right w:val="nil"/>
          <w:between w:val="nil"/>
        </w:pBdr>
        <w:spacing w:line="360" w:lineRule="auto"/>
        <w:ind w:left="360"/>
        <w:jc w:val="both"/>
        <w:rPr>
          <w:rFonts w:ascii="Arial" w:eastAsia="Arial" w:hAnsi="Arial" w:cs="Arial"/>
          <w:color w:val="000000"/>
          <w:sz w:val="16"/>
          <w:szCs w:val="16"/>
        </w:rPr>
      </w:pPr>
    </w:p>
    <w:p w14:paraId="42213A89"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 PROJEKTOWANE POSTANOWIENIA UMOWY</w:t>
      </w:r>
    </w:p>
    <w:p w14:paraId="0FCF7509" w14:textId="77777777" w:rsidR="006D27DB" w:rsidRPr="005F55EE" w:rsidRDefault="006D27DB" w:rsidP="00B0543F">
      <w:pPr>
        <w:pStyle w:val="Akapitzlist"/>
        <w:numPr>
          <w:ilvl w:val="3"/>
          <w:numId w:val="6"/>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Pr>
          <w:rFonts w:ascii="Arial" w:hAnsi="Arial" w:cs="Arial"/>
          <w:sz w:val="16"/>
          <w:szCs w:val="16"/>
        </w:rPr>
        <w:t xml:space="preserve"> sprawie zamówienia publicznego </w:t>
      </w:r>
      <w:r w:rsidRPr="005F55EE">
        <w:rPr>
          <w:rFonts w:ascii="Arial" w:hAnsi="Arial" w:cs="Arial"/>
          <w:sz w:val="16"/>
          <w:szCs w:val="16"/>
        </w:rPr>
        <w:t>na warunkach określonych w projekcie umowy, stanowiącym Załącznik nr 3</w:t>
      </w:r>
      <w:r>
        <w:rPr>
          <w:rFonts w:ascii="Arial" w:hAnsi="Arial" w:cs="Arial"/>
          <w:sz w:val="16"/>
          <w:szCs w:val="16"/>
        </w:rPr>
        <w:t xml:space="preserve"> </w:t>
      </w:r>
      <w:r w:rsidRPr="005F55EE">
        <w:rPr>
          <w:rFonts w:ascii="Arial" w:hAnsi="Arial" w:cs="Arial"/>
          <w:sz w:val="16"/>
          <w:szCs w:val="16"/>
        </w:rPr>
        <w:t>do Specyfikacji.</w:t>
      </w:r>
    </w:p>
    <w:p w14:paraId="24C996E3" w14:textId="77777777" w:rsidR="006D27DB" w:rsidRPr="005F55EE" w:rsidRDefault="006D27DB" w:rsidP="00B0543F">
      <w:pPr>
        <w:pStyle w:val="Akapitzlist"/>
        <w:numPr>
          <w:ilvl w:val="3"/>
          <w:numId w:val="6"/>
        </w:numPr>
        <w:spacing w:line="360" w:lineRule="auto"/>
        <w:ind w:left="357" w:hanging="357"/>
        <w:rPr>
          <w:rFonts w:ascii="Arial" w:hAnsi="Arial" w:cs="Arial"/>
          <w:sz w:val="16"/>
          <w:szCs w:val="16"/>
        </w:rPr>
      </w:pPr>
      <w:r w:rsidRPr="005F55EE">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14:paraId="64AE5A47" w14:textId="77777777" w:rsidR="006D27DB" w:rsidRPr="005F55EE" w:rsidRDefault="006D27DB" w:rsidP="006D27DB">
      <w:pPr>
        <w:spacing w:line="360" w:lineRule="auto"/>
        <w:jc w:val="both"/>
        <w:rPr>
          <w:rFonts w:ascii="Arial" w:hAnsi="Arial" w:cs="Arial"/>
          <w:sz w:val="16"/>
          <w:szCs w:val="16"/>
        </w:rPr>
      </w:pPr>
    </w:p>
    <w:p w14:paraId="0FCA5181"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XVII. INFORMACJE O FORMALNOŚCIACH, JAKIE POWINNY ZOSTA</w:t>
      </w:r>
      <w:r w:rsidR="001508DD" w:rsidRPr="00470F9C">
        <w:rPr>
          <w:rFonts w:ascii="Arial" w:hAnsi="Arial" w:cs="Arial"/>
          <w:b/>
          <w:i/>
          <w:iCs/>
          <w:sz w:val="16"/>
          <w:szCs w:val="16"/>
          <w:u w:val="single"/>
        </w:rPr>
        <w:t>Ć</w:t>
      </w:r>
      <w:r w:rsidRPr="00470F9C">
        <w:rPr>
          <w:rFonts w:ascii="Arial" w:hAnsi="Arial" w:cs="Arial"/>
          <w:b/>
          <w:i/>
          <w:iCs/>
          <w:sz w:val="16"/>
          <w:szCs w:val="16"/>
          <w:u w:val="single"/>
        </w:rPr>
        <w:t xml:space="preserve"> DOPEŁNIONE PO WYBORZE OFERTY W CELU Z</w:t>
      </w:r>
      <w:r w:rsidR="001508DD" w:rsidRPr="00470F9C">
        <w:rPr>
          <w:rFonts w:ascii="Arial" w:hAnsi="Arial" w:cs="Arial"/>
          <w:b/>
          <w:i/>
          <w:iCs/>
          <w:sz w:val="16"/>
          <w:szCs w:val="16"/>
          <w:u w:val="single"/>
        </w:rPr>
        <w:t>A</w:t>
      </w:r>
      <w:r w:rsidRPr="00470F9C">
        <w:rPr>
          <w:rFonts w:ascii="Arial" w:hAnsi="Arial" w:cs="Arial"/>
          <w:b/>
          <w:i/>
          <w:iCs/>
          <w:sz w:val="16"/>
          <w:szCs w:val="16"/>
          <w:u w:val="single"/>
        </w:rPr>
        <w:t>WARCIA UMOWY W SPRAWIE ZAMÓWIENIA PUBLICZNEGO</w:t>
      </w:r>
    </w:p>
    <w:p w14:paraId="5FA57111" w14:textId="77777777"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w siedzibie Zamawiającego tj. Szpital Specjalistyczny im. Ludwika Rydygiera w Krakowie sp. z o.o., os. Złotej Jesieni 1, 31-826 Kraków</w:t>
      </w:r>
      <w:r>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8EF83A6" w14:textId="77777777"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479A556A" w14:textId="77777777"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w:t>
      </w:r>
      <w:r w:rsidR="00B0543F">
        <w:rPr>
          <w:rFonts w:ascii="Arial" w:hAnsi="Arial" w:cs="Arial"/>
          <w:sz w:val="16"/>
          <w:szCs w:val="16"/>
        </w:rPr>
        <w:t> </w:t>
      </w:r>
      <w:r w:rsidRPr="005F55EE">
        <w:rPr>
          <w:rFonts w:ascii="Arial" w:hAnsi="Arial" w:cs="Arial"/>
          <w:sz w:val="16"/>
          <w:szCs w:val="16"/>
        </w:rPr>
        <w:t>udzielenie zamówienia.</w:t>
      </w:r>
    </w:p>
    <w:p w14:paraId="06CBA2BF" w14:textId="77777777"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4D2F27B1" w14:textId="77777777" w:rsidR="006D27DB" w:rsidRPr="005F55EE" w:rsidRDefault="006D27DB" w:rsidP="006D27DB">
      <w:pPr>
        <w:spacing w:line="360" w:lineRule="auto"/>
        <w:ind w:left="720"/>
        <w:jc w:val="both"/>
        <w:rPr>
          <w:rFonts w:ascii="Arial" w:hAnsi="Arial" w:cs="Arial"/>
          <w:sz w:val="16"/>
          <w:szCs w:val="16"/>
        </w:rPr>
      </w:pPr>
    </w:p>
    <w:p w14:paraId="251294E2"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XVIII. ŚRODKI OCHRONY PRAWNEJ</w:t>
      </w:r>
    </w:p>
    <w:p w14:paraId="54E664F0" w14:textId="77777777" w:rsidR="004D2CF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25BB25ED" w14:textId="77777777" w:rsidR="004D2CF1" w:rsidRPr="005F55EE" w:rsidRDefault="004D2CF1"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17AACDAA" w14:textId="77777777" w:rsidR="006D27DB" w:rsidRPr="00423B6F" w:rsidRDefault="006D27DB" w:rsidP="006D27DB">
      <w:pPr>
        <w:spacing w:line="360" w:lineRule="auto"/>
        <w:jc w:val="both"/>
        <w:rPr>
          <w:rFonts w:ascii="Arial" w:eastAsia="Arial" w:hAnsi="Arial" w:cs="Arial"/>
          <w:b/>
          <w:bCs/>
          <w:i/>
          <w:iCs/>
          <w:sz w:val="16"/>
          <w:szCs w:val="16"/>
          <w:u w:val="single"/>
        </w:rPr>
      </w:pPr>
      <w:r w:rsidRPr="00423B6F">
        <w:rPr>
          <w:rFonts w:ascii="Arial" w:hAnsi="Arial" w:cs="Arial"/>
          <w:b/>
          <w:bCs/>
          <w:i/>
          <w:iCs/>
          <w:sz w:val="16"/>
          <w:szCs w:val="16"/>
          <w:u w:val="single"/>
          <w:lang w:val="de-DE"/>
        </w:rPr>
        <w:t>XIX. KLAUZULA INFORMACYJNA Z ART. 13 RODO W CELU ZWIĄZANYM Z POSTĘPOWANIEM O UDZIELENIE ZAMÓWIENIA PUBLICZNEGO</w:t>
      </w:r>
    </w:p>
    <w:p w14:paraId="0EA0C110" w14:textId="77777777" w:rsidR="006D27DB" w:rsidRPr="005F55EE" w:rsidRDefault="006D27DB" w:rsidP="006D27DB">
      <w:pPr>
        <w:spacing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660434">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81B2F2B" w14:textId="77777777" w:rsidR="006D27DB" w:rsidRPr="005F55EE" w:rsidRDefault="006D27DB" w:rsidP="007F21E7">
      <w:pPr>
        <w:numPr>
          <w:ilvl w:val="0"/>
          <w:numId w:val="28"/>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55ED72D7" w14:textId="77777777" w:rsidR="006D27DB"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115B835E" w14:textId="0C1D3531" w:rsidR="006D27DB" w:rsidRPr="00350D94" w:rsidRDefault="006D27DB" w:rsidP="007F21E7">
      <w:pPr>
        <w:numPr>
          <w:ilvl w:val="0"/>
          <w:numId w:val="29"/>
        </w:numPr>
        <w:spacing w:line="360" w:lineRule="auto"/>
        <w:ind w:left="414" w:hanging="357"/>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FF6C16">
        <w:rPr>
          <w:rFonts w:ascii="Arial" w:eastAsia="Times New Roman" w:hAnsi="Arial" w:cs="Arial"/>
          <w:b/>
          <w:sz w:val="16"/>
          <w:szCs w:val="16"/>
        </w:rPr>
        <w:t>10/ZP/2026</w:t>
      </w:r>
      <w:r w:rsidRPr="00350D94">
        <w:rPr>
          <w:rFonts w:ascii="Arial" w:eastAsia="Times New Roman" w:hAnsi="Arial" w:cs="Arial"/>
          <w:b/>
          <w:sz w:val="16"/>
          <w:szCs w:val="16"/>
        </w:rPr>
        <w:t xml:space="preserve"> –</w:t>
      </w:r>
      <w:r w:rsidRPr="00350D94">
        <w:rPr>
          <w:rFonts w:ascii="Arial" w:hAnsi="Arial" w:cs="Arial"/>
          <w:b/>
          <w:sz w:val="16"/>
          <w:szCs w:val="16"/>
        </w:rPr>
        <w:t xml:space="preserve"> </w:t>
      </w:r>
      <w:r w:rsidR="00BB7A86">
        <w:rPr>
          <w:rFonts w:ascii="Arial" w:hAnsi="Arial" w:cs="Arial"/>
          <w:b/>
          <w:sz w:val="16"/>
          <w:szCs w:val="16"/>
        </w:rPr>
        <w:t>„</w:t>
      </w:r>
      <w:r w:rsidR="00FF6C16" w:rsidRPr="00FF6C16">
        <w:rPr>
          <w:rFonts w:ascii="Arial" w:eastAsia="Arial" w:hAnsi="Arial" w:cs="Arial"/>
          <w:b/>
          <w:color w:val="000000"/>
          <w:sz w:val="16"/>
          <w:szCs w:val="16"/>
        </w:rPr>
        <w:t>DOSTARCZENIE CHŁODZIARKO-ZAMRAŻARKI FARMACEUTYCZNEJ W ILOŚCI 1 SZT.</w:t>
      </w:r>
      <w:r w:rsidR="00BB7A86">
        <w:rPr>
          <w:rFonts w:ascii="Arial" w:eastAsia="Arial" w:hAnsi="Arial" w:cs="Arial"/>
          <w:b/>
          <w:color w:val="000000"/>
          <w:sz w:val="16"/>
          <w:szCs w:val="16"/>
        </w:rPr>
        <w:t>”</w:t>
      </w:r>
      <w:r w:rsidR="001508DD" w:rsidRPr="001508DD">
        <w:rPr>
          <w:rFonts w:ascii="Arial" w:eastAsia="Arial" w:hAnsi="Arial" w:cs="Arial"/>
          <w:b/>
          <w:color w:val="000000"/>
          <w:sz w:val="16"/>
          <w:szCs w:val="16"/>
        </w:rPr>
        <w:t xml:space="preserve"> </w:t>
      </w:r>
      <w:r w:rsidRPr="00350D94">
        <w:rPr>
          <w:rFonts w:ascii="Arial" w:eastAsia="Times New Roman" w:hAnsi="Arial" w:cs="Arial"/>
          <w:sz w:val="16"/>
          <w:szCs w:val="16"/>
        </w:rPr>
        <w:t>prowadzonym w</w:t>
      </w:r>
      <w:r w:rsidR="000700CC">
        <w:rPr>
          <w:rFonts w:ascii="Arial" w:eastAsia="Times New Roman" w:hAnsi="Arial" w:cs="Arial"/>
          <w:sz w:val="16"/>
          <w:szCs w:val="16"/>
        </w:rPr>
        <w:t> </w:t>
      </w:r>
      <w:r w:rsidRPr="00350D94">
        <w:rPr>
          <w:rFonts w:ascii="Arial" w:eastAsia="Times New Roman" w:hAnsi="Arial" w:cs="Arial"/>
          <w:sz w:val="16"/>
          <w:szCs w:val="16"/>
        </w:rPr>
        <w:t>trybie podstawowym;</w:t>
      </w:r>
    </w:p>
    <w:p w14:paraId="7ECB57C7" w14:textId="77777777"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59F37B0E" w14:textId="77777777"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6CC4BB66" w14:textId="77777777" w:rsidR="006D27DB" w:rsidRPr="005F55EE" w:rsidRDefault="006D27DB" w:rsidP="007F21E7">
      <w:pPr>
        <w:numPr>
          <w:ilvl w:val="0"/>
          <w:numId w:val="29"/>
        </w:numPr>
        <w:spacing w:line="360" w:lineRule="auto"/>
        <w:ind w:left="414" w:hanging="357"/>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25626CC" w14:textId="77777777"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4E1B4BEE" w14:textId="77777777"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posiada Pani/Pan:</w:t>
      </w:r>
    </w:p>
    <w:p w14:paraId="083CD1EA" w14:textId="77777777"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204DB96E" w14:textId="77777777"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60CF6602" w14:textId="77777777"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660434">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0F894BA6" w14:textId="77777777" w:rsidR="006D27DB" w:rsidRPr="005F55EE" w:rsidRDefault="006D27DB" w:rsidP="007F21E7">
      <w:pPr>
        <w:numPr>
          <w:ilvl w:val="0"/>
          <w:numId w:val="30"/>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2127C884" w14:textId="77777777" w:rsidR="006D27DB" w:rsidRPr="005F55EE" w:rsidRDefault="006D27DB" w:rsidP="007F21E7">
      <w:pPr>
        <w:numPr>
          <w:ilvl w:val="0"/>
          <w:numId w:val="29"/>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0E44460D" w14:textId="77777777" w:rsidR="006D27DB" w:rsidRPr="005F55EE" w:rsidRDefault="006D27DB" w:rsidP="007F21E7">
      <w:pPr>
        <w:numPr>
          <w:ilvl w:val="0"/>
          <w:numId w:val="31"/>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6C4008E2" w14:textId="77777777" w:rsidR="006D27DB" w:rsidRPr="005F55EE"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6FA1ADBA" w14:textId="77777777" w:rsidR="006D27DB" w:rsidRPr="00895AF0"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28929A81" w14:textId="77777777" w:rsidR="006D27DB" w:rsidRPr="005F55EE" w:rsidRDefault="006D27DB" w:rsidP="00B54D1B">
      <w:pPr>
        <w:spacing w:line="360" w:lineRule="auto"/>
        <w:ind w:left="1146"/>
        <w:jc w:val="both"/>
        <w:rPr>
          <w:rFonts w:ascii="Arial" w:eastAsia="Times New Roman" w:hAnsi="Arial" w:cs="Arial"/>
          <w:b/>
          <w:i/>
          <w:sz w:val="16"/>
          <w:szCs w:val="16"/>
        </w:rPr>
      </w:pPr>
    </w:p>
    <w:p w14:paraId="1B3E09ED" w14:textId="77777777"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BB7A86">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360F9261" w14:textId="77777777"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E6F5F72" w14:textId="77777777" w:rsidR="006D27DB" w:rsidRPr="005F55EE" w:rsidRDefault="006D27DB" w:rsidP="006D27DB">
      <w:pPr>
        <w:spacing w:line="360" w:lineRule="auto"/>
        <w:jc w:val="both"/>
        <w:rPr>
          <w:rFonts w:ascii="Arial" w:hAnsi="Arial" w:cs="Arial"/>
          <w:b/>
          <w:sz w:val="16"/>
          <w:szCs w:val="16"/>
          <w:u w:val="single"/>
        </w:rPr>
      </w:pPr>
    </w:p>
    <w:p w14:paraId="61AD4179"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XX. INFORMACJE DODATKOWE</w:t>
      </w:r>
    </w:p>
    <w:p w14:paraId="4EB5AD7A" w14:textId="77777777" w:rsidR="006D27DB" w:rsidRPr="005F55EE" w:rsidRDefault="006D27DB" w:rsidP="007F21E7">
      <w:pPr>
        <w:widowControl w:val="0"/>
        <w:numPr>
          <w:ilvl w:val="0"/>
          <w:numId w:val="32"/>
        </w:numPr>
        <w:shd w:val="clear" w:color="auto" w:fill="FFFFFF"/>
        <w:autoSpaceDE w:val="0"/>
        <w:autoSpaceDN w:val="0"/>
        <w:adjustRightInd w:val="0"/>
        <w:spacing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ACCF817"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BB7A86">
        <w:rPr>
          <w:rFonts w:ascii="Arial" w:hAnsi="Arial" w:cs="Arial"/>
          <w:sz w:val="16"/>
          <w:szCs w:val="16"/>
        </w:rPr>
        <w:t>skuteczności</w:t>
      </w:r>
      <w:r w:rsidRPr="005F55EE">
        <w:rPr>
          <w:rFonts w:ascii="Arial" w:hAnsi="Arial" w:cs="Arial"/>
          <w:sz w:val="16"/>
          <w:szCs w:val="16"/>
          <w:lang w:val="it-IT"/>
        </w:rPr>
        <w:t xml:space="preserve">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14564ADF"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r w:rsidR="00BB7A86">
        <w:rPr>
          <w:rFonts w:ascii="Arial" w:hAnsi="Arial" w:cs="Arial"/>
          <w:sz w:val="16"/>
          <w:szCs w:val="16"/>
        </w:rPr>
        <w:t>Wykonawców</w:t>
      </w:r>
      <w:r w:rsidRPr="005F55EE">
        <w:rPr>
          <w:rFonts w:ascii="Arial" w:hAnsi="Arial" w:cs="Arial"/>
          <w:sz w:val="16"/>
          <w:szCs w:val="16"/>
        </w:rPr>
        <w:t>.</w:t>
      </w:r>
    </w:p>
    <w:p w14:paraId="4D830F8C"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37F85317" w14:textId="77777777" w:rsidR="006D27DB" w:rsidRPr="005F55EE" w:rsidRDefault="006D27DB" w:rsidP="007F21E7">
      <w:pPr>
        <w:widowControl w:val="0"/>
        <w:numPr>
          <w:ilvl w:val="0"/>
          <w:numId w:val="3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zwrotu kosztów udziału w Postępowaniu, z wyjątkiem sytuacji opisanej w art. 261 ustawy Pzp.</w:t>
      </w:r>
    </w:p>
    <w:p w14:paraId="4C985C0B"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0C0FDECD"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57E318EA"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14:paraId="3E3FBCEC"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2E3F8380"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r w:rsidR="00BB7A86">
        <w:rPr>
          <w:rFonts w:ascii="Arial" w:hAnsi="Arial" w:cs="Arial"/>
          <w:sz w:val="16"/>
          <w:szCs w:val="16"/>
        </w:rPr>
        <w:t>zamówienia</w:t>
      </w:r>
      <w:r w:rsidRPr="005F55EE">
        <w:rPr>
          <w:rFonts w:ascii="Arial" w:hAnsi="Arial" w:cs="Arial"/>
          <w:sz w:val="16"/>
          <w:szCs w:val="16"/>
        </w:rPr>
        <w:t xml:space="preserve"> podwykonawcy.</w:t>
      </w:r>
    </w:p>
    <w:p w14:paraId="55A49034"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253CF867"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2F125545"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6D5E0757"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470F9C">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14:paraId="4B4C7530" w14:textId="77777777" w:rsidR="006D27DB" w:rsidRPr="005F55EE" w:rsidRDefault="006D27DB" w:rsidP="00DF35C6">
      <w:pPr>
        <w:spacing w:line="360" w:lineRule="auto"/>
        <w:ind w:left="425" w:hanging="425"/>
        <w:jc w:val="both"/>
        <w:rPr>
          <w:rFonts w:ascii="Arial" w:hAnsi="Arial" w:cs="Arial"/>
          <w:sz w:val="16"/>
          <w:szCs w:val="16"/>
        </w:rPr>
      </w:pPr>
    </w:p>
    <w:p w14:paraId="4F389185" w14:textId="77777777" w:rsidR="006D27DB" w:rsidRPr="005F55EE" w:rsidRDefault="006D27DB" w:rsidP="006D27DB">
      <w:pPr>
        <w:spacing w:line="360" w:lineRule="auto"/>
        <w:jc w:val="both"/>
        <w:rPr>
          <w:rFonts w:ascii="Arial" w:hAnsi="Arial" w:cs="Arial"/>
          <w:sz w:val="16"/>
          <w:szCs w:val="16"/>
        </w:rPr>
      </w:pPr>
    </w:p>
    <w:p w14:paraId="48338869" w14:textId="77777777" w:rsidR="006D27DB" w:rsidRPr="005F55EE" w:rsidRDefault="006D27DB" w:rsidP="006D27DB">
      <w:pPr>
        <w:spacing w:line="360" w:lineRule="auto"/>
        <w:jc w:val="both"/>
        <w:rPr>
          <w:rFonts w:ascii="Arial" w:hAnsi="Arial" w:cs="Arial"/>
          <w:sz w:val="16"/>
          <w:szCs w:val="16"/>
        </w:rPr>
      </w:pPr>
    </w:p>
    <w:p w14:paraId="7C050FF7" w14:textId="77777777" w:rsidR="006D27DB" w:rsidRPr="005F55EE" w:rsidRDefault="006D27DB" w:rsidP="006D27DB">
      <w:pPr>
        <w:spacing w:line="360" w:lineRule="auto"/>
        <w:jc w:val="both"/>
        <w:rPr>
          <w:rFonts w:ascii="Arial" w:hAnsi="Arial" w:cs="Arial"/>
          <w:sz w:val="16"/>
          <w:szCs w:val="16"/>
        </w:rPr>
      </w:pPr>
    </w:p>
    <w:p w14:paraId="69425F2E" w14:textId="77777777" w:rsidR="006D27DB" w:rsidRPr="005F55EE" w:rsidRDefault="006D27DB" w:rsidP="006D27DB">
      <w:pPr>
        <w:spacing w:line="360" w:lineRule="auto"/>
        <w:jc w:val="both"/>
        <w:rPr>
          <w:rFonts w:ascii="Arial" w:hAnsi="Arial" w:cs="Arial"/>
          <w:b/>
          <w:sz w:val="16"/>
          <w:szCs w:val="16"/>
        </w:rPr>
      </w:pPr>
    </w:p>
    <w:p w14:paraId="324A49A5" w14:textId="77777777" w:rsidR="004E120E" w:rsidRPr="004E120E" w:rsidRDefault="006D27DB" w:rsidP="004E120E">
      <w:pPr>
        <w:rPr>
          <w:rFonts w:ascii="Arial" w:hAnsi="Arial" w:cs="Arial"/>
          <w:b/>
          <w:sz w:val="16"/>
          <w:szCs w:val="16"/>
        </w:rPr>
      </w:pPr>
      <w:r>
        <w:rPr>
          <w:rFonts w:ascii="Arial" w:hAnsi="Arial" w:cs="Arial"/>
          <w:b/>
          <w:sz w:val="16"/>
          <w:szCs w:val="16"/>
        </w:rPr>
        <w:br w:type="page"/>
      </w:r>
    </w:p>
    <w:p w14:paraId="66F801ED" w14:textId="77777777" w:rsidR="004E120E" w:rsidRPr="00470F9C" w:rsidRDefault="004E120E" w:rsidP="00470F9C">
      <w:pPr>
        <w:spacing w:line="360" w:lineRule="auto"/>
        <w:jc w:val="right"/>
        <w:rPr>
          <w:rFonts w:ascii="Arial" w:eastAsia="Arial" w:hAnsi="Arial" w:cs="Arial"/>
          <w:b/>
          <w:color w:val="000000"/>
          <w:sz w:val="16"/>
          <w:szCs w:val="16"/>
        </w:rPr>
      </w:pPr>
      <w:r>
        <w:rPr>
          <w:rFonts w:ascii="Arial" w:eastAsia="Arial" w:hAnsi="Arial" w:cs="Arial"/>
          <w:b/>
          <w:color w:val="000000"/>
          <w:sz w:val="16"/>
          <w:szCs w:val="16"/>
        </w:rPr>
        <w:t>ZAŁĄCZNIK NR 1 DO SWZ</w:t>
      </w:r>
    </w:p>
    <w:p w14:paraId="536EC9C6" w14:textId="77777777" w:rsidR="006E24FF" w:rsidRPr="004667CE" w:rsidRDefault="006E24FF" w:rsidP="006E24FF">
      <w:pPr>
        <w:spacing w:before="60" w:after="60"/>
        <w:jc w:val="center"/>
        <w:rPr>
          <w:rFonts w:ascii="Arial" w:hAnsi="Arial" w:cs="Arial"/>
          <w:b/>
          <w:sz w:val="16"/>
          <w:szCs w:val="16"/>
        </w:rPr>
      </w:pPr>
      <w:r w:rsidRPr="004667CE">
        <w:rPr>
          <w:rFonts w:ascii="Arial" w:hAnsi="Arial" w:cs="Arial"/>
          <w:b/>
          <w:sz w:val="16"/>
          <w:szCs w:val="16"/>
        </w:rPr>
        <w:t>ZESTAWIENIE PARAMETRÓW TECHNICZNO - UŻYTKOWYCH</w:t>
      </w:r>
    </w:p>
    <w:p w14:paraId="5C3F8140" w14:textId="77777777" w:rsidR="006E24FF" w:rsidRPr="004667CE" w:rsidRDefault="006E24FF" w:rsidP="006E24FF">
      <w:pPr>
        <w:spacing w:before="60" w:after="60"/>
        <w:jc w:val="center"/>
        <w:rPr>
          <w:rFonts w:ascii="Arial" w:hAnsi="Arial" w:cs="Arial"/>
          <w:b/>
          <w:sz w:val="16"/>
          <w:szCs w:val="16"/>
        </w:rPr>
      </w:pPr>
      <w:r w:rsidRPr="004667CE">
        <w:rPr>
          <w:rFonts w:ascii="Arial" w:hAnsi="Arial" w:cs="Arial"/>
          <w:b/>
          <w:sz w:val="16"/>
          <w:szCs w:val="16"/>
        </w:rPr>
        <w:t>GRANICZNYCH</w:t>
      </w:r>
    </w:p>
    <w:p w14:paraId="0B4E69AB" w14:textId="77777777" w:rsidR="006E24FF" w:rsidRPr="004667CE" w:rsidRDefault="006E24FF" w:rsidP="006E24FF">
      <w:pPr>
        <w:spacing w:before="60" w:after="60"/>
        <w:jc w:val="center"/>
        <w:rPr>
          <w:rFonts w:ascii="Arial" w:hAnsi="Arial" w:cs="Arial"/>
          <w:b/>
          <w:sz w:val="16"/>
          <w:szCs w:val="16"/>
        </w:rPr>
      </w:pPr>
    </w:p>
    <w:p w14:paraId="5A386A6F" w14:textId="7296434D" w:rsidR="0012218C" w:rsidRDefault="0012218C" w:rsidP="0012218C">
      <w:pPr>
        <w:ind w:left="2694" w:hanging="2694"/>
        <w:rPr>
          <w:rFonts w:ascii="Arial" w:hAnsi="Arial" w:cs="Arial"/>
          <w:b/>
          <w:iCs/>
          <w:sz w:val="16"/>
          <w:szCs w:val="16"/>
        </w:rPr>
      </w:pPr>
      <w:r>
        <w:rPr>
          <w:rFonts w:ascii="Arial" w:hAnsi="Arial" w:cs="Arial"/>
          <w:b/>
          <w:smallCaps/>
          <w:sz w:val="16"/>
          <w:szCs w:val="16"/>
        </w:rPr>
        <w:t>Przedmiot przetargu:</w:t>
      </w:r>
      <w:r>
        <w:t xml:space="preserve"> </w:t>
      </w:r>
      <w:r w:rsidR="00FF6C16" w:rsidRPr="00FF6C16">
        <w:rPr>
          <w:rFonts w:ascii="Arial" w:hAnsi="Arial" w:cs="Arial"/>
          <w:sz w:val="18"/>
          <w:szCs w:val="18"/>
        </w:rPr>
        <w:t>Chłodziarko-zamrażarka farmaceutyczna – 1 szt.</w:t>
      </w:r>
    </w:p>
    <w:p w14:paraId="41580FB2" w14:textId="77777777" w:rsidR="0012218C" w:rsidRDefault="0012218C" w:rsidP="0012218C">
      <w:pPr>
        <w:ind w:left="2694" w:hanging="2694"/>
        <w:rPr>
          <w:rFonts w:ascii="Arial" w:hAnsi="Arial" w:cs="Arial"/>
          <w:sz w:val="16"/>
          <w:szCs w:val="16"/>
        </w:rPr>
      </w:pPr>
    </w:p>
    <w:p w14:paraId="6A5F04AA" w14:textId="77777777" w:rsidR="0012218C" w:rsidRDefault="0012218C" w:rsidP="0012218C">
      <w:pPr>
        <w:jc w:val="both"/>
        <w:rPr>
          <w:rFonts w:ascii="Arial" w:hAnsi="Arial" w:cs="Arial"/>
          <w:bCs/>
          <w:smallCaps/>
          <w:sz w:val="16"/>
          <w:szCs w:val="16"/>
        </w:rPr>
      </w:pPr>
      <w:r>
        <w:rPr>
          <w:rFonts w:ascii="Arial" w:hAnsi="Arial" w:cs="Arial"/>
          <w:b/>
          <w:smallCaps/>
          <w:sz w:val="16"/>
          <w:szCs w:val="16"/>
        </w:rPr>
        <w:t xml:space="preserve">Producent: </w:t>
      </w:r>
      <w:r>
        <w:rPr>
          <w:rFonts w:ascii="Arial" w:hAnsi="Arial" w:cs="Arial"/>
          <w:bCs/>
          <w:smallCaps/>
          <w:sz w:val="16"/>
          <w:szCs w:val="16"/>
        </w:rPr>
        <w:t>_______________</w:t>
      </w:r>
      <w:r>
        <w:rPr>
          <w:rFonts w:ascii="Arial" w:hAnsi="Arial" w:cs="Arial"/>
          <w:b/>
          <w:smallCaps/>
          <w:sz w:val="16"/>
          <w:szCs w:val="16"/>
        </w:rPr>
        <w:t xml:space="preserve"> Model</w:t>
      </w:r>
      <w:r>
        <w:rPr>
          <w:rFonts w:ascii="Arial" w:hAnsi="Arial" w:cs="Arial"/>
          <w:smallCaps/>
          <w:sz w:val="16"/>
          <w:szCs w:val="16"/>
        </w:rPr>
        <w:t xml:space="preserve">: </w:t>
      </w:r>
      <w:r>
        <w:rPr>
          <w:rFonts w:ascii="Arial" w:hAnsi="Arial" w:cs="Arial"/>
          <w:bCs/>
          <w:smallCaps/>
          <w:sz w:val="16"/>
          <w:szCs w:val="16"/>
        </w:rPr>
        <w:t xml:space="preserve">_______________ </w:t>
      </w:r>
      <w:r>
        <w:rPr>
          <w:rFonts w:ascii="Arial" w:hAnsi="Arial" w:cs="Arial"/>
          <w:b/>
          <w:smallCaps/>
          <w:sz w:val="16"/>
          <w:szCs w:val="16"/>
        </w:rPr>
        <w:t xml:space="preserve">Typ: </w:t>
      </w:r>
      <w:r>
        <w:rPr>
          <w:rFonts w:ascii="Arial" w:hAnsi="Arial" w:cs="Arial"/>
          <w:bCs/>
          <w:smallCaps/>
          <w:sz w:val="16"/>
          <w:szCs w:val="16"/>
        </w:rPr>
        <w:t>_______________</w:t>
      </w:r>
    </w:p>
    <w:p w14:paraId="5A42E844" w14:textId="77777777" w:rsidR="0012218C" w:rsidRDefault="0012218C" w:rsidP="0012218C">
      <w:pPr>
        <w:jc w:val="both"/>
        <w:rPr>
          <w:rFonts w:ascii="Arial" w:hAnsi="Arial" w:cs="Arial"/>
          <w:smallCaps/>
          <w:sz w:val="16"/>
          <w:szCs w:val="16"/>
        </w:rPr>
      </w:pPr>
    </w:p>
    <w:p w14:paraId="53D551DE" w14:textId="77777777" w:rsidR="0012218C" w:rsidRDefault="0012218C" w:rsidP="0012218C">
      <w:pPr>
        <w:pStyle w:val="Nagwek4"/>
        <w:spacing w:before="0" w:after="0"/>
        <w:rPr>
          <w:rFonts w:ascii="Arial" w:hAnsi="Arial" w:cs="Arial"/>
          <w:b w:val="0"/>
          <w:smallCaps/>
          <w:sz w:val="16"/>
          <w:szCs w:val="16"/>
        </w:rPr>
      </w:pPr>
      <w:r w:rsidRPr="0012218C">
        <w:rPr>
          <w:rFonts w:ascii="Arial" w:hAnsi="Arial" w:cs="Arial"/>
          <w:smallCaps/>
          <w:sz w:val="16"/>
          <w:szCs w:val="16"/>
        </w:rPr>
        <w:t>Rok produkcji</w:t>
      </w:r>
      <w:r>
        <w:rPr>
          <w:rFonts w:ascii="Arial" w:hAnsi="Arial" w:cs="Arial"/>
          <w:sz w:val="16"/>
          <w:szCs w:val="16"/>
        </w:rPr>
        <w:t xml:space="preserve">: </w:t>
      </w:r>
      <w:r>
        <w:rPr>
          <w:rFonts w:ascii="Arial" w:hAnsi="Arial" w:cs="Arial"/>
          <w:b w:val="0"/>
          <w:smallCaps/>
          <w:sz w:val="16"/>
          <w:szCs w:val="16"/>
        </w:rPr>
        <w:t>_______________</w:t>
      </w:r>
    </w:p>
    <w:p w14:paraId="19176DDA" w14:textId="77777777" w:rsidR="00FF6C16" w:rsidRPr="00FF6C16" w:rsidRDefault="00FF6C16" w:rsidP="00FF6C16">
      <w:pPr>
        <w:rPr>
          <w:rFonts w:ascii="Arial" w:eastAsia="Arial" w:hAnsi="Arial" w:cs="Arial"/>
          <w:b/>
          <w:color w:val="000000"/>
          <w:sz w:val="16"/>
          <w:szCs w:val="16"/>
        </w:rPr>
      </w:pPr>
      <w:bookmarkStart w:id="5" w:name="_Hlk162269040"/>
    </w:p>
    <w:p w14:paraId="04D63795" w14:textId="77777777" w:rsidR="00FF6C16" w:rsidRDefault="00FF6C16" w:rsidP="00FF6C16">
      <w:pPr>
        <w:rPr>
          <w:rFonts w:ascii="Calibri Light" w:hAnsi="Calibri Light" w:cs="Times New Roman"/>
        </w:rPr>
      </w:pPr>
    </w:p>
    <w:tbl>
      <w:tblPr>
        <w:tblW w:w="9420" w:type="dxa"/>
        <w:tblInd w:w="-154" w:type="dxa"/>
        <w:tblLayout w:type="fixed"/>
        <w:tblCellMar>
          <w:left w:w="70" w:type="dxa"/>
          <w:right w:w="70" w:type="dxa"/>
        </w:tblCellMar>
        <w:tblLook w:val="04A0" w:firstRow="1" w:lastRow="0" w:firstColumn="1" w:lastColumn="0" w:noHBand="0" w:noVBand="1"/>
      </w:tblPr>
      <w:tblGrid>
        <w:gridCol w:w="524"/>
        <w:gridCol w:w="5670"/>
        <w:gridCol w:w="693"/>
        <w:gridCol w:w="2533"/>
      </w:tblGrid>
      <w:tr w:rsidR="00FF6C16" w:rsidRPr="00FF6C16" w14:paraId="0EB88F2D"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291F005C" w14:textId="77777777" w:rsidR="00FF6C16" w:rsidRPr="00FF6C16" w:rsidRDefault="00FF6C16" w:rsidP="00FF6C16">
            <w:pPr>
              <w:spacing w:before="40" w:after="40"/>
              <w:ind w:right="-70"/>
              <w:jc w:val="center"/>
              <w:rPr>
                <w:rFonts w:ascii="Arial" w:eastAsiaTheme="minorEastAsia" w:hAnsi="Arial" w:cs="Arial"/>
                <w:b/>
                <w:bCs/>
                <w:sz w:val="16"/>
                <w:szCs w:val="16"/>
              </w:rPr>
            </w:pPr>
            <w:r w:rsidRPr="00FF6C16">
              <w:rPr>
                <w:rFonts w:ascii="Arial" w:hAnsi="Arial" w:cs="Arial"/>
                <w:b/>
                <w:bCs/>
                <w:sz w:val="16"/>
                <w:szCs w:val="16"/>
              </w:rPr>
              <w:t>Lp.</w:t>
            </w:r>
          </w:p>
        </w:tc>
        <w:tc>
          <w:tcPr>
            <w:tcW w:w="5670"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255D89DD" w14:textId="77777777" w:rsidR="00FF6C16" w:rsidRPr="00FF6C16" w:rsidRDefault="00FF6C16" w:rsidP="00FF6C16">
            <w:pPr>
              <w:spacing w:before="40" w:after="40"/>
              <w:ind w:left="360" w:hanging="360"/>
              <w:jc w:val="center"/>
              <w:rPr>
                <w:rFonts w:ascii="Arial" w:hAnsi="Arial" w:cs="Arial"/>
                <w:b/>
                <w:bCs/>
                <w:sz w:val="16"/>
                <w:szCs w:val="16"/>
              </w:rPr>
            </w:pPr>
            <w:r w:rsidRPr="00FF6C16">
              <w:rPr>
                <w:rFonts w:ascii="Arial" w:hAnsi="Arial" w:cs="Arial"/>
                <w:b/>
                <w:bCs/>
                <w:sz w:val="16"/>
                <w:szCs w:val="16"/>
              </w:rPr>
              <w:t>PARAMETR/WARUNEK</w:t>
            </w:r>
          </w:p>
        </w:tc>
        <w:tc>
          <w:tcPr>
            <w:tcW w:w="693"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107E9EDB" w14:textId="77777777" w:rsidR="00FF6C16" w:rsidRPr="00FF6C16" w:rsidRDefault="00FF6C16" w:rsidP="00FF6C16">
            <w:pPr>
              <w:spacing w:before="40" w:after="40"/>
              <w:ind w:left="360" w:hanging="360"/>
              <w:jc w:val="center"/>
              <w:rPr>
                <w:rFonts w:ascii="Arial" w:eastAsiaTheme="minorEastAsia" w:hAnsi="Arial" w:cs="Arial"/>
                <w:b/>
                <w:bCs/>
                <w:sz w:val="16"/>
                <w:szCs w:val="16"/>
              </w:rPr>
            </w:pPr>
            <w:r w:rsidRPr="00FF6C16">
              <w:rPr>
                <w:rFonts w:ascii="Arial" w:hAnsi="Arial" w:cs="Arial"/>
                <w:b/>
                <w:bCs/>
                <w:sz w:val="16"/>
                <w:szCs w:val="16"/>
              </w:rPr>
              <w:t>Wymóg</w:t>
            </w:r>
          </w:p>
        </w:tc>
        <w:tc>
          <w:tcPr>
            <w:tcW w:w="2533" w:type="dxa"/>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64A0FA8B" w14:textId="77777777" w:rsidR="00FF6C16" w:rsidRPr="00FF6C16" w:rsidRDefault="00FF6C16" w:rsidP="00FF6C16">
            <w:pPr>
              <w:spacing w:before="40" w:after="40"/>
              <w:jc w:val="center"/>
              <w:rPr>
                <w:rFonts w:ascii="Arial" w:hAnsi="Arial" w:cs="Arial"/>
                <w:b/>
                <w:bCs/>
                <w:sz w:val="16"/>
                <w:szCs w:val="16"/>
              </w:rPr>
            </w:pPr>
            <w:r w:rsidRPr="00FF6C16">
              <w:rPr>
                <w:rFonts w:ascii="Arial" w:hAnsi="Arial" w:cs="Arial"/>
                <w:b/>
                <w:bCs/>
                <w:sz w:val="16"/>
                <w:szCs w:val="16"/>
              </w:rPr>
              <w:t>Parametr oferowany</w:t>
            </w:r>
          </w:p>
        </w:tc>
      </w:tr>
      <w:tr w:rsidR="00FF6C16" w:rsidRPr="00FF6C16" w14:paraId="0BF5AC1A" w14:textId="77777777" w:rsidTr="00FF6C16">
        <w:trPr>
          <w:trHeight w:val="297"/>
        </w:trPr>
        <w:tc>
          <w:tcPr>
            <w:tcW w:w="524" w:type="dxa"/>
            <w:tcBorders>
              <w:top w:val="single" w:sz="4" w:space="0" w:color="00000A"/>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59595B4E"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nil"/>
            </w:tcBorders>
            <w:shd w:val="clear" w:color="auto" w:fill="FFFFFF"/>
            <w:tcMar>
              <w:top w:w="55" w:type="dxa"/>
              <w:left w:w="70" w:type="dxa"/>
              <w:bottom w:w="55" w:type="dxa"/>
              <w:right w:w="70" w:type="dxa"/>
            </w:tcMar>
            <w:hideMark/>
          </w:tcPr>
          <w:p w14:paraId="5410B4BF" w14:textId="77777777" w:rsidR="00FF6C16" w:rsidRPr="00FF6C16" w:rsidRDefault="00FF6C16" w:rsidP="00FF6C16">
            <w:pPr>
              <w:spacing w:before="40" w:after="40"/>
              <w:rPr>
                <w:rFonts w:ascii="Arial" w:hAnsi="Arial" w:cs="Arial"/>
                <w:sz w:val="16"/>
                <w:szCs w:val="16"/>
              </w:rPr>
            </w:pPr>
            <w:r w:rsidRPr="00FF6C16">
              <w:rPr>
                <w:rFonts w:ascii="Arial" w:hAnsi="Arial" w:cs="Arial"/>
                <w:sz w:val="16"/>
                <w:szCs w:val="16"/>
              </w:rPr>
              <w:t>Chłodziarko-zamrażarka fabrycznie nowa rok produkcji min. 2025</w:t>
            </w:r>
          </w:p>
        </w:tc>
        <w:tc>
          <w:tcPr>
            <w:tcW w:w="693" w:type="dxa"/>
            <w:tcBorders>
              <w:top w:val="single" w:sz="4" w:space="0" w:color="00000A"/>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1FF2F56E"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46BE41F8" w14:textId="77777777" w:rsidR="00FF6C16" w:rsidRPr="00FF6C16" w:rsidRDefault="00FF6C16" w:rsidP="00FF6C16">
            <w:pPr>
              <w:spacing w:before="40" w:after="40"/>
              <w:rPr>
                <w:rFonts w:ascii="Arial" w:hAnsi="Arial" w:cs="Arial"/>
                <w:sz w:val="16"/>
                <w:szCs w:val="16"/>
              </w:rPr>
            </w:pPr>
          </w:p>
        </w:tc>
      </w:tr>
      <w:tr w:rsidR="00FF6C16" w:rsidRPr="00FF6C16" w14:paraId="63781AFA"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6AD80F39"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7DCCFD3B"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Chłodziarko-zamrażarka dedykowana przez producenta do celów farmaceutycznych (laboratoryjna)</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3C1BC6A1"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109FF49E" w14:textId="77777777" w:rsidR="00FF6C16" w:rsidRPr="00FF6C16" w:rsidRDefault="00FF6C16" w:rsidP="00FF6C16">
            <w:pPr>
              <w:spacing w:before="40" w:after="40"/>
              <w:rPr>
                <w:rFonts w:ascii="Arial" w:hAnsi="Arial" w:cs="Arial"/>
                <w:sz w:val="16"/>
                <w:szCs w:val="16"/>
              </w:rPr>
            </w:pPr>
          </w:p>
        </w:tc>
      </w:tr>
      <w:tr w:rsidR="00FF6C16" w:rsidRPr="00FF6C16" w14:paraId="352411C8"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11AFD0E6"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20EDC67F"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Wbudowana zamrażarka – z osobnymi drzwiami</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5CE4BFCA"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4E9E976D" w14:textId="77777777" w:rsidR="00FF6C16" w:rsidRPr="00FF6C16" w:rsidRDefault="00FF6C16" w:rsidP="00FF6C16">
            <w:pPr>
              <w:spacing w:before="40" w:after="40"/>
              <w:rPr>
                <w:rFonts w:ascii="Arial" w:hAnsi="Arial" w:cs="Arial"/>
                <w:sz w:val="16"/>
                <w:szCs w:val="16"/>
              </w:rPr>
            </w:pPr>
          </w:p>
        </w:tc>
      </w:tr>
      <w:tr w:rsidR="00FF6C16" w:rsidRPr="00FF6C16" w14:paraId="46A97B86"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43CAEFAF"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5B59F818"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Ilość komór 2</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258FA3A9"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1286564D" w14:textId="77777777" w:rsidR="00FF6C16" w:rsidRPr="00FF6C16" w:rsidRDefault="00FF6C16" w:rsidP="00FF6C16">
            <w:pPr>
              <w:spacing w:before="40" w:after="40"/>
              <w:rPr>
                <w:rFonts w:ascii="Arial" w:hAnsi="Arial" w:cs="Arial"/>
                <w:sz w:val="16"/>
                <w:szCs w:val="16"/>
              </w:rPr>
            </w:pPr>
          </w:p>
        </w:tc>
      </w:tr>
      <w:tr w:rsidR="00FF6C16" w:rsidRPr="00FF6C16" w14:paraId="7F08C927"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6EF49C51"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391DCB0F" w14:textId="574B3413"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Pojemność użytkowa min.100 l - chłodziarka</w:t>
            </w:r>
            <w:r w:rsidRPr="00FF6C16">
              <w:rPr>
                <w:rFonts w:ascii="Arial" w:hAnsi="Arial" w:cs="Arial"/>
                <w:sz w:val="16"/>
                <w:szCs w:val="16"/>
                <w:lang w:eastAsia="ar-SA"/>
              </w:rPr>
              <w:br/>
              <w:t>Pojemność użytkowa min. 40 l - zamrażarka</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4703CD33"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77E3F3B1" w14:textId="77777777" w:rsidR="00FF6C16" w:rsidRPr="00FF6C16" w:rsidRDefault="00FF6C16" w:rsidP="00FF6C16">
            <w:pPr>
              <w:spacing w:before="40" w:after="40"/>
              <w:rPr>
                <w:rFonts w:ascii="Arial" w:hAnsi="Arial" w:cs="Arial"/>
                <w:sz w:val="16"/>
                <w:szCs w:val="16"/>
              </w:rPr>
            </w:pPr>
          </w:p>
        </w:tc>
      </w:tr>
      <w:tr w:rsidR="00FF6C16" w:rsidRPr="00FF6C16" w14:paraId="37007B29"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0F19E71D"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6FC40672"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Wymiary zewnętrzne lodówki:</w:t>
            </w:r>
          </w:p>
          <w:p w14:paraId="4E38251F" w14:textId="7B199FF4" w:rsidR="00FF6C16" w:rsidRPr="00FF6C16" w:rsidRDefault="00FF6C16" w:rsidP="00FF6C16">
            <w:pPr>
              <w:spacing w:before="40" w:after="40"/>
              <w:rPr>
                <w:rFonts w:ascii="Arial" w:hAnsi="Arial" w:cs="Arial"/>
                <w:sz w:val="16"/>
                <w:szCs w:val="16"/>
              </w:rPr>
            </w:pPr>
            <w:r w:rsidRPr="00FF6C16">
              <w:rPr>
                <w:rFonts w:ascii="Arial" w:hAnsi="Arial" w:cs="Arial"/>
                <w:sz w:val="16"/>
                <w:szCs w:val="16"/>
                <w:lang w:eastAsia="ar-SA"/>
              </w:rPr>
              <w:t>- szerokość 60 cm ± 2 cm</w:t>
            </w:r>
            <w:r w:rsidRPr="00FF6C16">
              <w:rPr>
                <w:rFonts w:ascii="Arial" w:hAnsi="Arial" w:cs="Arial"/>
                <w:sz w:val="16"/>
                <w:szCs w:val="16"/>
              </w:rPr>
              <w:t xml:space="preserve">, </w:t>
            </w:r>
            <w:r w:rsidRPr="00FF6C16">
              <w:rPr>
                <w:rFonts w:ascii="Arial" w:hAnsi="Arial" w:cs="Arial"/>
                <w:sz w:val="16"/>
                <w:szCs w:val="16"/>
              </w:rPr>
              <w:br/>
              <w:t xml:space="preserve">- głębokość 60 cm </w:t>
            </w:r>
            <w:r w:rsidRPr="00FF6C16">
              <w:rPr>
                <w:rFonts w:ascii="Arial" w:hAnsi="Arial" w:cs="Arial"/>
                <w:sz w:val="16"/>
                <w:szCs w:val="16"/>
                <w:lang w:eastAsia="ar-SA"/>
              </w:rPr>
              <w:t>±</w:t>
            </w:r>
            <w:r w:rsidRPr="00FF6C16">
              <w:rPr>
                <w:rFonts w:ascii="Arial" w:hAnsi="Arial" w:cs="Arial"/>
                <w:sz w:val="16"/>
                <w:szCs w:val="16"/>
              </w:rPr>
              <w:t xml:space="preserve"> 2 cm, </w:t>
            </w:r>
            <w:r w:rsidRPr="00FF6C16">
              <w:rPr>
                <w:rFonts w:ascii="Arial" w:hAnsi="Arial" w:cs="Arial"/>
                <w:sz w:val="16"/>
                <w:szCs w:val="16"/>
              </w:rPr>
              <w:br/>
              <w:t>- wysokość w zakresie: 120 cm – 210 cm</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5AF4EAB4"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00DCF06F" w14:textId="77777777" w:rsidR="00FF6C16" w:rsidRPr="00FF6C16" w:rsidRDefault="00FF6C16" w:rsidP="00FF6C16">
            <w:pPr>
              <w:spacing w:before="40" w:after="40"/>
              <w:rPr>
                <w:rFonts w:ascii="Arial" w:hAnsi="Arial" w:cs="Arial"/>
                <w:sz w:val="16"/>
                <w:szCs w:val="16"/>
              </w:rPr>
            </w:pPr>
          </w:p>
        </w:tc>
      </w:tr>
      <w:tr w:rsidR="00FF6C16" w:rsidRPr="00FF6C16" w14:paraId="79533218"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2881AD83"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11EA42D3" w14:textId="211A58CA"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Obudowa zewnętrzna (korpus i drzwi) malowana proszkowo na kolor biały</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63125006"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5094D8EF" w14:textId="77777777" w:rsidR="00FF6C16" w:rsidRPr="00FF6C16" w:rsidRDefault="00FF6C16" w:rsidP="00FF6C16">
            <w:pPr>
              <w:spacing w:before="40" w:after="40"/>
              <w:rPr>
                <w:rFonts w:ascii="Arial" w:hAnsi="Arial" w:cs="Arial"/>
                <w:sz w:val="16"/>
                <w:szCs w:val="16"/>
              </w:rPr>
            </w:pPr>
          </w:p>
        </w:tc>
      </w:tr>
      <w:tr w:rsidR="00FF6C16" w:rsidRPr="00FF6C16" w14:paraId="389DBB1D"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07B5CACB"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64317BD3"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Min. 3 półki – część chłodziarki</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596842B0"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0FD34F81" w14:textId="77777777" w:rsidR="00FF6C16" w:rsidRPr="00FF6C16" w:rsidRDefault="00FF6C16" w:rsidP="00FF6C16">
            <w:pPr>
              <w:spacing w:before="40" w:after="40"/>
              <w:rPr>
                <w:rFonts w:ascii="Arial" w:hAnsi="Arial" w:cs="Arial"/>
                <w:sz w:val="16"/>
                <w:szCs w:val="16"/>
              </w:rPr>
            </w:pPr>
          </w:p>
        </w:tc>
      </w:tr>
      <w:tr w:rsidR="00FF6C16" w:rsidRPr="00FF6C16" w14:paraId="2FE85FB3"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tcPr>
          <w:p w14:paraId="16202AAB" w14:textId="77777777" w:rsidR="00FF6C16" w:rsidRPr="00FF6C16" w:rsidRDefault="00FF6C16" w:rsidP="00FF6C16">
            <w:pPr>
              <w:numPr>
                <w:ilvl w:val="0"/>
                <w:numId w:val="50"/>
              </w:numPr>
              <w:suppressAutoHyphens/>
              <w:spacing w:before="40" w:after="40"/>
              <w:ind w:left="0" w:firstLine="0"/>
              <w:rPr>
                <w:rFonts w:ascii="Arial" w:eastAsiaTheme="minorEastAsia"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6B11A182" w14:textId="77777777" w:rsidR="00FF6C16" w:rsidRPr="00FF6C16" w:rsidRDefault="00FF6C16" w:rsidP="00FF6C16">
            <w:pPr>
              <w:spacing w:before="40" w:after="40"/>
              <w:rPr>
                <w:rFonts w:ascii="Arial" w:hAnsi="Arial" w:cs="Arial"/>
                <w:sz w:val="16"/>
                <w:szCs w:val="16"/>
              </w:rPr>
            </w:pPr>
            <w:r w:rsidRPr="00FF6C16">
              <w:rPr>
                <w:rFonts w:ascii="Arial" w:hAnsi="Arial" w:cs="Arial"/>
                <w:sz w:val="16"/>
                <w:szCs w:val="16"/>
                <w:lang w:eastAsia="ar-SA"/>
              </w:rPr>
              <w:t>Wnętrze wykonane ze stali nierdzewnej kwasoodpornej lub z tworzywa malowanego proszkowo</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1E6DEBB2"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tcPr>
          <w:p w14:paraId="79F7BBB1" w14:textId="77777777" w:rsidR="00FF6C16" w:rsidRPr="00FF6C16" w:rsidRDefault="00FF6C16" w:rsidP="00FF6C16">
            <w:pPr>
              <w:spacing w:before="40" w:after="40"/>
              <w:rPr>
                <w:rFonts w:ascii="Arial" w:hAnsi="Arial" w:cs="Arial"/>
                <w:sz w:val="16"/>
                <w:szCs w:val="16"/>
              </w:rPr>
            </w:pPr>
          </w:p>
        </w:tc>
      </w:tr>
      <w:tr w:rsidR="00FF6C16" w:rsidRPr="00FF6C16" w14:paraId="420337DF"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tcPr>
          <w:p w14:paraId="00AC2D2C"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684DADF9" w14:textId="77777777" w:rsidR="00FF6C16" w:rsidRPr="00FF6C16" w:rsidRDefault="00FF6C16" w:rsidP="00FF6C16">
            <w:pPr>
              <w:spacing w:before="40" w:after="40"/>
              <w:rPr>
                <w:rFonts w:ascii="Arial" w:hAnsi="Arial" w:cs="Arial"/>
                <w:sz w:val="16"/>
                <w:szCs w:val="16"/>
              </w:rPr>
            </w:pPr>
            <w:r w:rsidRPr="00FF6C16">
              <w:rPr>
                <w:rFonts w:ascii="Arial" w:hAnsi="Arial" w:cs="Arial"/>
                <w:sz w:val="16"/>
                <w:szCs w:val="16"/>
                <w:lang w:eastAsia="ar-SA"/>
              </w:rPr>
              <w:t>Elektroniczne sterowanie z cyfrowym wyświetlaczem</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0718241F"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tcPr>
          <w:p w14:paraId="442E5F1A" w14:textId="77777777" w:rsidR="00FF6C16" w:rsidRPr="00FF6C16" w:rsidRDefault="00FF6C16" w:rsidP="00FF6C16">
            <w:pPr>
              <w:spacing w:before="40" w:after="40"/>
              <w:rPr>
                <w:rFonts w:ascii="Arial" w:hAnsi="Arial" w:cs="Arial"/>
                <w:sz w:val="16"/>
                <w:szCs w:val="16"/>
              </w:rPr>
            </w:pPr>
          </w:p>
        </w:tc>
      </w:tr>
      <w:tr w:rsidR="00FF6C16" w:rsidRPr="00FF6C16" w14:paraId="26259A98"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tcPr>
          <w:p w14:paraId="10832E2C"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138EFE64" w14:textId="77777777" w:rsidR="00FF6C16" w:rsidRPr="00FF6C16" w:rsidRDefault="00FF6C16" w:rsidP="00FF6C16">
            <w:pPr>
              <w:spacing w:before="40" w:after="40"/>
              <w:rPr>
                <w:rFonts w:ascii="Arial" w:hAnsi="Arial" w:cs="Arial"/>
                <w:sz w:val="16"/>
                <w:szCs w:val="16"/>
              </w:rPr>
            </w:pPr>
            <w:r w:rsidRPr="00FF6C16">
              <w:rPr>
                <w:rFonts w:ascii="Arial" w:hAnsi="Arial" w:cs="Arial"/>
                <w:sz w:val="16"/>
                <w:szCs w:val="16"/>
                <w:lang w:eastAsia="ar-SA"/>
              </w:rPr>
              <w:t>Obieg powietrza wymuszony wentylatorem – część chłodziarki</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6FC202D7"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tcPr>
          <w:p w14:paraId="00F3DB02" w14:textId="77777777" w:rsidR="00FF6C16" w:rsidRPr="00FF6C16" w:rsidRDefault="00FF6C16" w:rsidP="00FF6C16">
            <w:pPr>
              <w:spacing w:before="40" w:after="40"/>
              <w:rPr>
                <w:rFonts w:ascii="Arial" w:hAnsi="Arial" w:cs="Arial"/>
                <w:sz w:val="16"/>
                <w:szCs w:val="16"/>
              </w:rPr>
            </w:pPr>
          </w:p>
        </w:tc>
      </w:tr>
      <w:tr w:rsidR="00FF6C16" w:rsidRPr="00FF6C16" w14:paraId="039C191E"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0BA87BE9"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59A64B95"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 xml:space="preserve">Automatyczne </w:t>
            </w:r>
            <w:proofErr w:type="spellStart"/>
            <w:r w:rsidRPr="00FF6C16">
              <w:rPr>
                <w:rFonts w:ascii="Arial" w:hAnsi="Arial" w:cs="Arial"/>
                <w:sz w:val="16"/>
                <w:szCs w:val="16"/>
                <w:lang w:eastAsia="ar-SA"/>
              </w:rPr>
              <w:t>odszranianie</w:t>
            </w:r>
            <w:proofErr w:type="spellEnd"/>
            <w:r w:rsidRPr="00FF6C16">
              <w:rPr>
                <w:rFonts w:ascii="Arial" w:hAnsi="Arial" w:cs="Arial"/>
                <w:sz w:val="16"/>
                <w:szCs w:val="16"/>
                <w:lang w:eastAsia="ar-SA"/>
              </w:rPr>
              <w:t xml:space="preserve"> i odparowywanie kondensatu dla części chłodzącej</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5BAE8295"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50D4826B" w14:textId="77777777" w:rsidR="00FF6C16" w:rsidRPr="00FF6C16" w:rsidRDefault="00FF6C16" w:rsidP="00FF6C16">
            <w:pPr>
              <w:spacing w:before="40" w:after="40"/>
              <w:rPr>
                <w:rFonts w:ascii="Arial" w:hAnsi="Arial" w:cs="Arial"/>
                <w:sz w:val="16"/>
                <w:szCs w:val="16"/>
              </w:rPr>
            </w:pPr>
          </w:p>
        </w:tc>
      </w:tr>
      <w:tr w:rsidR="00FF6C16" w:rsidRPr="00FF6C16" w14:paraId="007FA611"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167C4A00"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392F9B05"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Oświetlenie wnętrza komory dla części chłodzącej</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725AF16B"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25EC9793" w14:textId="77777777" w:rsidR="00FF6C16" w:rsidRPr="00FF6C16" w:rsidRDefault="00FF6C16" w:rsidP="00FF6C16">
            <w:pPr>
              <w:spacing w:before="40" w:after="40"/>
              <w:rPr>
                <w:rFonts w:ascii="Arial" w:hAnsi="Arial" w:cs="Arial"/>
                <w:sz w:val="16"/>
                <w:szCs w:val="16"/>
              </w:rPr>
            </w:pPr>
          </w:p>
        </w:tc>
      </w:tr>
      <w:tr w:rsidR="00FF6C16" w:rsidRPr="00FF6C16" w14:paraId="03D6AF5F"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3C128E7A"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2EF0AFEB"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Zamek drzwi chłodziarki i zamrażarki zamykany na klucz</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6299A841"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3BD8B64E" w14:textId="77777777" w:rsidR="00FF6C16" w:rsidRPr="00FF6C16" w:rsidRDefault="00FF6C16" w:rsidP="00FF6C16">
            <w:pPr>
              <w:spacing w:before="40" w:after="40"/>
              <w:rPr>
                <w:rFonts w:ascii="Arial" w:hAnsi="Arial" w:cs="Arial"/>
                <w:sz w:val="16"/>
                <w:szCs w:val="16"/>
              </w:rPr>
            </w:pPr>
          </w:p>
        </w:tc>
      </w:tr>
      <w:tr w:rsidR="00FF6C16" w:rsidRPr="00FF6C16" w14:paraId="7085C9AE"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5E128B9A"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088286B7"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Alarm dźwiękowy wysokiej i niskiej temperatury</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1276BFF3"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70AE79DB" w14:textId="77777777" w:rsidR="00FF6C16" w:rsidRPr="00FF6C16" w:rsidRDefault="00FF6C16" w:rsidP="00FF6C16">
            <w:pPr>
              <w:spacing w:before="40" w:after="40"/>
              <w:rPr>
                <w:rFonts w:ascii="Arial" w:hAnsi="Arial" w:cs="Arial"/>
                <w:sz w:val="16"/>
                <w:szCs w:val="16"/>
              </w:rPr>
            </w:pPr>
          </w:p>
        </w:tc>
      </w:tr>
      <w:tr w:rsidR="00FF6C16" w:rsidRPr="00FF6C16" w14:paraId="7AD85BD2"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5797139E"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59D87488"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Alarm otwartych drzwi</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5FFB60F8"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49C3E295" w14:textId="77777777" w:rsidR="00FF6C16" w:rsidRPr="00FF6C16" w:rsidRDefault="00FF6C16" w:rsidP="00FF6C16">
            <w:pPr>
              <w:spacing w:before="40" w:after="40"/>
              <w:rPr>
                <w:rFonts w:ascii="Arial" w:hAnsi="Arial" w:cs="Arial"/>
                <w:sz w:val="16"/>
                <w:szCs w:val="16"/>
              </w:rPr>
            </w:pPr>
          </w:p>
        </w:tc>
      </w:tr>
      <w:tr w:rsidR="00FF6C16" w:rsidRPr="00FF6C16" w14:paraId="44284802"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5947847E"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27B2C3B2"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Zakres temp. w zakresie min.:</w:t>
            </w:r>
            <w:r w:rsidRPr="00FF6C16">
              <w:rPr>
                <w:rFonts w:ascii="Arial" w:hAnsi="Arial" w:cs="Arial"/>
                <w:sz w:val="16"/>
                <w:szCs w:val="16"/>
                <w:lang w:eastAsia="ar-SA"/>
              </w:rPr>
              <w:br/>
              <w:t>- od +3°C do +8°C - chłodziarka</w:t>
            </w:r>
            <w:r w:rsidRPr="00FF6C16">
              <w:rPr>
                <w:rFonts w:ascii="Arial" w:hAnsi="Arial" w:cs="Arial"/>
                <w:sz w:val="16"/>
                <w:szCs w:val="16"/>
                <w:lang w:eastAsia="ar-SA"/>
              </w:rPr>
              <w:br/>
              <w:t>- od -10°C do - 23°C - zamrażarka</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100A490D"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75A132D7" w14:textId="77777777" w:rsidR="00FF6C16" w:rsidRPr="00FF6C16" w:rsidRDefault="00FF6C16" w:rsidP="00FF6C16">
            <w:pPr>
              <w:spacing w:before="40" w:after="40"/>
              <w:rPr>
                <w:rFonts w:ascii="Arial" w:hAnsi="Arial" w:cs="Arial"/>
                <w:sz w:val="16"/>
                <w:szCs w:val="16"/>
              </w:rPr>
            </w:pPr>
          </w:p>
        </w:tc>
      </w:tr>
      <w:tr w:rsidR="00FF6C16" w:rsidRPr="00FF6C16" w14:paraId="3B6D3FFB" w14:textId="77777777" w:rsidTr="00FF6C16">
        <w:tc>
          <w:tcPr>
            <w:tcW w:w="524"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tcPr>
          <w:p w14:paraId="585F4FC3" w14:textId="77777777" w:rsidR="00FF6C16" w:rsidRPr="00FF6C16" w:rsidRDefault="00FF6C16" w:rsidP="00FF6C16">
            <w:pPr>
              <w:numPr>
                <w:ilvl w:val="0"/>
                <w:numId w:val="50"/>
              </w:numPr>
              <w:suppressAutoHyphens/>
              <w:spacing w:before="40" w:after="40"/>
              <w:ind w:left="0" w:firstLine="0"/>
              <w:rPr>
                <w:rFonts w:ascii="Arial" w:hAnsi="Arial" w:cs="Arial"/>
                <w:sz w:val="16"/>
                <w:szCs w:val="16"/>
              </w:rPr>
            </w:pPr>
          </w:p>
        </w:tc>
        <w:tc>
          <w:tcPr>
            <w:tcW w:w="5670"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hideMark/>
          </w:tcPr>
          <w:p w14:paraId="5B83E047"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lang w:eastAsia="ar-SA"/>
              </w:rPr>
              <w:t>Rejestrator temperatury z dedykowanym oprogramowaniem (licencja bez ograniczenia czasowego), przenoszenie danych do komputera lub chmury za pomocą karty pamięci lub pendrive.</w:t>
            </w:r>
          </w:p>
        </w:tc>
        <w:tc>
          <w:tcPr>
            <w:tcW w:w="693" w:type="dxa"/>
            <w:tcBorders>
              <w:top w:val="nil"/>
              <w:left w:val="single" w:sz="4" w:space="0" w:color="00000A"/>
              <w:bottom w:val="single" w:sz="4" w:space="0" w:color="00000A"/>
              <w:right w:val="nil"/>
            </w:tcBorders>
            <w:shd w:val="clear" w:color="auto" w:fill="FFFFFF"/>
            <w:tcMar>
              <w:top w:w="55" w:type="dxa"/>
              <w:left w:w="70" w:type="dxa"/>
              <w:bottom w:w="55" w:type="dxa"/>
              <w:right w:w="70" w:type="dxa"/>
            </w:tcMar>
            <w:vAlign w:val="center"/>
            <w:hideMark/>
          </w:tcPr>
          <w:p w14:paraId="6D3FE7F8"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tcMar>
              <w:top w:w="55" w:type="dxa"/>
              <w:left w:w="70" w:type="dxa"/>
              <w:bottom w:w="55" w:type="dxa"/>
              <w:right w:w="70" w:type="dxa"/>
            </w:tcMar>
            <w:vAlign w:val="center"/>
          </w:tcPr>
          <w:p w14:paraId="47B30FAD" w14:textId="77777777" w:rsidR="00FF6C16" w:rsidRPr="00FF6C16" w:rsidRDefault="00FF6C16" w:rsidP="00FF6C16">
            <w:pPr>
              <w:spacing w:before="40" w:after="40"/>
              <w:rPr>
                <w:rFonts w:ascii="Arial" w:hAnsi="Arial" w:cs="Arial"/>
                <w:sz w:val="16"/>
                <w:szCs w:val="16"/>
              </w:rPr>
            </w:pPr>
          </w:p>
        </w:tc>
      </w:tr>
      <w:tr w:rsidR="00FF6C16" w:rsidRPr="00FF6C16" w14:paraId="4B9886E0" w14:textId="77777777" w:rsidTr="00FF6C16">
        <w:tc>
          <w:tcPr>
            <w:tcW w:w="9420" w:type="dxa"/>
            <w:gridSpan w:val="4"/>
            <w:tcBorders>
              <w:top w:val="single" w:sz="4" w:space="0" w:color="00000A"/>
              <w:left w:val="single" w:sz="4" w:space="0" w:color="00000A"/>
              <w:bottom w:val="single" w:sz="4" w:space="0" w:color="00000A"/>
              <w:right w:val="single" w:sz="4" w:space="0" w:color="00000A"/>
            </w:tcBorders>
            <w:shd w:val="clear" w:color="auto" w:fill="CCCCCC"/>
            <w:vAlign w:val="center"/>
            <w:hideMark/>
          </w:tcPr>
          <w:p w14:paraId="693C5BBE" w14:textId="77777777" w:rsidR="00FF6C16" w:rsidRPr="00FF6C16" w:rsidRDefault="00FF6C16" w:rsidP="00FF6C16">
            <w:pPr>
              <w:spacing w:before="40" w:after="40"/>
              <w:ind w:left="360" w:hanging="360"/>
              <w:jc w:val="center"/>
              <w:rPr>
                <w:rFonts w:ascii="Arial" w:hAnsi="Arial" w:cs="Arial"/>
                <w:b/>
                <w:bCs/>
                <w:sz w:val="16"/>
                <w:szCs w:val="16"/>
              </w:rPr>
            </w:pPr>
            <w:r w:rsidRPr="00FF6C16">
              <w:rPr>
                <w:rFonts w:ascii="Arial" w:hAnsi="Arial" w:cs="Arial"/>
                <w:b/>
                <w:bCs/>
                <w:sz w:val="16"/>
                <w:szCs w:val="16"/>
              </w:rPr>
              <w:t>Wymagania dodatkowe</w:t>
            </w:r>
          </w:p>
        </w:tc>
      </w:tr>
      <w:tr w:rsidR="00FF6C16" w:rsidRPr="00FF6C16" w14:paraId="17D7F663"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7B2D12"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7CE261"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Certyfikat CE lub Deklaracja Zgodności (dołączyć do oferty)</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059115"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9BB768" w14:textId="77777777" w:rsidR="00FF6C16" w:rsidRPr="00FF6C16" w:rsidRDefault="00FF6C16" w:rsidP="00FF6C16">
            <w:pPr>
              <w:spacing w:before="40" w:after="40"/>
              <w:jc w:val="center"/>
              <w:rPr>
                <w:rFonts w:ascii="Arial" w:hAnsi="Arial" w:cs="Arial"/>
                <w:sz w:val="16"/>
                <w:szCs w:val="16"/>
              </w:rPr>
            </w:pPr>
          </w:p>
        </w:tc>
      </w:tr>
      <w:tr w:rsidR="00FF6C16" w:rsidRPr="00FF6C16" w14:paraId="3E55F684"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13F321"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63178C"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Instrukcja obsługi (w wersji papierowej i elektronicznej) oraz oprogramowanie w j. polskim</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8B388A"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04E871" w14:textId="77777777" w:rsidR="00FF6C16" w:rsidRPr="00FF6C16" w:rsidRDefault="00FF6C16" w:rsidP="00FF6C16">
            <w:pPr>
              <w:spacing w:before="40" w:after="40"/>
              <w:jc w:val="center"/>
              <w:rPr>
                <w:rFonts w:ascii="Arial" w:hAnsi="Arial" w:cs="Arial"/>
                <w:sz w:val="16"/>
                <w:szCs w:val="16"/>
              </w:rPr>
            </w:pPr>
          </w:p>
        </w:tc>
      </w:tr>
      <w:tr w:rsidR="00FF6C16" w:rsidRPr="00FF6C16" w14:paraId="1D3F8151"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DEFA07"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2A8A60"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Dostawa w terminie do 4 tygodni od daty zawarcia umowy</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0B68AE"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BBC9F4" w14:textId="77777777" w:rsidR="00FF6C16" w:rsidRPr="00FF6C16" w:rsidRDefault="00FF6C16" w:rsidP="00FF6C16">
            <w:pPr>
              <w:spacing w:before="40" w:after="40"/>
              <w:jc w:val="center"/>
              <w:rPr>
                <w:rFonts w:ascii="Arial" w:hAnsi="Arial" w:cs="Arial"/>
                <w:sz w:val="16"/>
                <w:szCs w:val="16"/>
              </w:rPr>
            </w:pPr>
          </w:p>
        </w:tc>
      </w:tr>
      <w:tr w:rsidR="00FF6C16" w:rsidRPr="00FF6C16" w14:paraId="07B2CB5A"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50B4A7"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2F354C"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Gwarancja min. 24 miesiące</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1C7B27"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AD5923"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sz w:val="16"/>
                <w:szCs w:val="16"/>
              </w:rPr>
              <w:t>24 miesiące – 0 pkt.</w:t>
            </w:r>
          </w:p>
          <w:p w14:paraId="5D4188FA"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sz w:val="16"/>
                <w:szCs w:val="16"/>
              </w:rPr>
              <w:t>36 miesięcy – 5 pkt.</w:t>
            </w:r>
          </w:p>
          <w:p w14:paraId="3630C2ED"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sz w:val="16"/>
                <w:szCs w:val="16"/>
              </w:rPr>
              <w:t>48 miesięcy i więcej – 10 pkt.</w:t>
            </w:r>
          </w:p>
        </w:tc>
      </w:tr>
      <w:tr w:rsidR="00FF6C16" w:rsidRPr="00FF6C16" w14:paraId="74CC9FCC"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2FF995"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86CAAE"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Naprawy i przeglądy zgodnie z zaleceniami producenta w okresie trwania gwarancji wliczone w cenę urządzenia</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1A514C"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ADB383" w14:textId="77777777" w:rsidR="00FF6C16" w:rsidRPr="00FF6C16" w:rsidRDefault="00FF6C16" w:rsidP="00FF6C16">
            <w:pPr>
              <w:spacing w:before="40" w:after="40"/>
              <w:rPr>
                <w:rFonts w:ascii="Arial" w:hAnsi="Arial" w:cs="Arial"/>
                <w:sz w:val="16"/>
                <w:szCs w:val="16"/>
              </w:rPr>
            </w:pPr>
          </w:p>
        </w:tc>
      </w:tr>
      <w:tr w:rsidR="00FF6C16" w:rsidRPr="00FF6C16" w14:paraId="29C117BD"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1B5503"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993053"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Gwarancja produkcji części zamiennych – min. 10 lat</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DFD100"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618F3E" w14:textId="77777777" w:rsidR="00FF6C16" w:rsidRPr="00FF6C16" w:rsidRDefault="00FF6C16" w:rsidP="00FF6C16">
            <w:pPr>
              <w:spacing w:before="40" w:after="40"/>
              <w:rPr>
                <w:rFonts w:ascii="Arial" w:hAnsi="Arial" w:cs="Arial"/>
                <w:sz w:val="16"/>
                <w:szCs w:val="16"/>
              </w:rPr>
            </w:pPr>
          </w:p>
        </w:tc>
      </w:tr>
      <w:tr w:rsidR="00FF6C16" w:rsidRPr="00FF6C16" w14:paraId="1709046B"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B87BCF"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729F5A"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Szkolenie dla personelu (do 20 osób) z obsługi urządzenia w dniu dostawy. Na podstawie listy obecności należy wystawić Imienne Certyfikaty</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57E995"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A8C135" w14:textId="77777777" w:rsidR="00FF6C16" w:rsidRPr="00FF6C16" w:rsidRDefault="00FF6C16" w:rsidP="00FF6C16">
            <w:pPr>
              <w:spacing w:before="40" w:after="40"/>
              <w:rPr>
                <w:rFonts w:ascii="Arial" w:hAnsi="Arial" w:cs="Arial"/>
                <w:sz w:val="16"/>
                <w:szCs w:val="16"/>
              </w:rPr>
            </w:pPr>
          </w:p>
        </w:tc>
      </w:tr>
      <w:tr w:rsidR="00FF6C16" w:rsidRPr="00FF6C16" w14:paraId="3D0894CA" w14:textId="77777777" w:rsidTr="00FF6C16">
        <w:tc>
          <w:tcPr>
            <w:tcW w:w="524" w:type="dxa"/>
            <w:tcBorders>
              <w:top w:val="nil"/>
              <w:left w:val="single" w:sz="4" w:space="0" w:color="00000A"/>
              <w:bottom w:val="single" w:sz="4" w:space="0" w:color="00000A"/>
              <w:right w:val="single" w:sz="4" w:space="0" w:color="00000A"/>
            </w:tcBorders>
            <w:shd w:val="clear" w:color="auto" w:fill="FFFFFF"/>
            <w:vAlign w:val="center"/>
          </w:tcPr>
          <w:p w14:paraId="4FFB4181"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nil"/>
              <w:left w:val="single" w:sz="4" w:space="0" w:color="00000A"/>
              <w:bottom w:val="single" w:sz="4" w:space="0" w:color="00000A"/>
              <w:right w:val="single" w:sz="4" w:space="0" w:color="00000A"/>
            </w:tcBorders>
            <w:shd w:val="clear" w:color="auto" w:fill="FFFFFF"/>
            <w:vAlign w:val="center"/>
            <w:hideMark/>
          </w:tcPr>
          <w:p w14:paraId="750CDA63"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Szkolenie dla personelu technicznego w zakresie codziennej obsługi technicznej, przeglądów okresowych oraz drobnych napraw, umożliwiające samodzielne utrzymanie urządzenia w należytym stanie technicznym po okresie gwarancji;</w:t>
            </w:r>
          </w:p>
          <w:p w14:paraId="0922F0B8" w14:textId="77777777" w:rsidR="00FF6C16" w:rsidRPr="00FF6C16" w:rsidRDefault="00FF6C16" w:rsidP="00FF6C16">
            <w:pPr>
              <w:spacing w:before="40" w:after="40"/>
              <w:rPr>
                <w:rFonts w:ascii="Arial" w:hAnsi="Arial" w:cs="Arial"/>
                <w:sz w:val="16"/>
                <w:szCs w:val="16"/>
              </w:rPr>
            </w:pPr>
            <w:r w:rsidRPr="00FF6C16">
              <w:rPr>
                <w:rFonts w:ascii="Arial" w:hAnsi="Arial" w:cs="Arial"/>
                <w:sz w:val="16"/>
                <w:szCs w:val="16"/>
              </w:rPr>
              <w:t>Szkolenie powinno zawierać zestawienie czynności kontrolnych wykonywanych podczas przeglądów;</w:t>
            </w:r>
          </w:p>
          <w:p w14:paraId="1C7973ED" w14:textId="77777777" w:rsidR="00FF6C16" w:rsidRPr="00FF6C16" w:rsidRDefault="00FF6C16" w:rsidP="00FF6C16">
            <w:pPr>
              <w:spacing w:before="40" w:after="40"/>
              <w:rPr>
                <w:rFonts w:ascii="Arial" w:hAnsi="Arial" w:cs="Arial"/>
                <w:sz w:val="16"/>
                <w:szCs w:val="16"/>
              </w:rPr>
            </w:pPr>
            <w:r w:rsidRPr="00FF6C16">
              <w:rPr>
                <w:rFonts w:ascii="Arial" w:hAnsi="Arial" w:cs="Arial"/>
                <w:sz w:val="16"/>
                <w:szCs w:val="16"/>
              </w:rPr>
              <w:t>Szkolenie potwierdzone wydaniem Imiennych Certyfikatów</w:t>
            </w:r>
          </w:p>
        </w:tc>
        <w:tc>
          <w:tcPr>
            <w:tcW w:w="693" w:type="dxa"/>
            <w:tcBorders>
              <w:top w:val="nil"/>
              <w:left w:val="single" w:sz="4" w:space="0" w:color="00000A"/>
              <w:bottom w:val="single" w:sz="4" w:space="0" w:color="00000A"/>
              <w:right w:val="single" w:sz="4" w:space="0" w:color="00000A"/>
            </w:tcBorders>
            <w:shd w:val="clear" w:color="auto" w:fill="FFFFFF"/>
            <w:vAlign w:val="center"/>
            <w:hideMark/>
          </w:tcPr>
          <w:p w14:paraId="7A60FD99" w14:textId="77777777" w:rsidR="00FF6C16" w:rsidRPr="00FF6C16" w:rsidRDefault="00FF6C16" w:rsidP="00FF6C16">
            <w:pPr>
              <w:spacing w:before="40" w:after="40"/>
              <w:jc w:val="center"/>
              <w:rPr>
                <w:rFonts w:ascii="Arial" w:hAnsi="Arial" w:cs="Arial"/>
                <w:color w:val="000000"/>
                <w:sz w:val="16"/>
                <w:szCs w:val="16"/>
              </w:rPr>
            </w:pPr>
            <w:r w:rsidRPr="00FF6C16">
              <w:rPr>
                <w:rFonts w:ascii="Arial" w:hAnsi="Arial" w:cs="Arial"/>
                <w:color w:val="000000"/>
                <w:sz w:val="16"/>
                <w:szCs w:val="16"/>
              </w:rPr>
              <w:t>Tak</w:t>
            </w:r>
          </w:p>
        </w:tc>
        <w:tc>
          <w:tcPr>
            <w:tcW w:w="2533" w:type="dxa"/>
            <w:tcBorders>
              <w:top w:val="nil"/>
              <w:left w:val="single" w:sz="4" w:space="0" w:color="00000A"/>
              <w:bottom w:val="single" w:sz="4" w:space="0" w:color="00000A"/>
              <w:right w:val="single" w:sz="4" w:space="0" w:color="00000A"/>
            </w:tcBorders>
            <w:shd w:val="clear" w:color="auto" w:fill="FFFFFF"/>
            <w:vAlign w:val="center"/>
          </w:tcPr>
          <w:p w14:paraId="75EDC0C1" w14:textId="77777777" w:rsidR="00FF6C16" w:rsidRPr="00FF6C16" w:rsidRDefault="00FF6C16" w:rsidP="00FF6C16">
            <w:pPr>
              <w:spacing w:before="40" w:after="40"/>
              <w:rPr>
                <w:rFonts w:ascii="Arial" w:hAnsi="Arial" w:cs="Arial"/>
                <w:sz w:val="16"/>
                <w:szCs w:val="16"/>
              </w:rPr>
            </w:pPr>
          </w:p>
        </w:tc>
      </w:tr>
      <w:tr w:rsidR="00FF6C16" w:rsidRPr="00FF6C16" w14:paraId="262FBEBE" w14:textId="77777777" w:rsidTr="00FF6C16">
        <w:tc>
          <w:tcPr>
            <w:tcW w:w="5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40D9C9" w14:textId="77777777" w:rsidR="00FF6C16" w:rsidRPr="00FF6C16" w:rsidRDefault="00FF6C16" w:rsidP="00FF6C16">
            <w:pPr>
              <w:numPr>
                <w:ilvl w:val="0"/>
                <w:numId w:val="50"/>
              </w:numPr>
              <w:suppressAutoHyphens/>
              <w:spacing w:before="40" w:after="40"/>
              <w:ind w:left="0" w:right="-68" w:firstLine="0"/>
              <w:rPr>
                <w:rFonts w:ascii="Arial" w:hAnsi="Arial" w:cs="Arial"/>
                <w:sz w:val="16"/>
                <w:szCs w:val="16"/>
              </w:rPr>
            </w:pPr>
          </w:p>
        </w:tc>
        <w:tc>
          <w:tcPr>
            <w:tcW w:w="56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EFA3AD" w14:textId="77777777" w:rsidR="00FF6C16" w:rsidRPr="00FF6C16" w:rsidRDefault="00FF6C16" w:rsidP="00FF6C16">
            <w:pPr>
              <w:spacing w:before="40" w:after="40"/>
              <w:rPr>
                <w:rFonts w:ascii="Arial" w:eastAsiaTheme="minorEastAsia" w:hAnsi="Arial" w:cs="Arial"/>
                <w:sz w:val="16"/>
                <w:szCs w:val="16"/>
              </w:rPr>
            </w:pPr>
            <w:r w:rsidRPr="00FF6C16">
              <w:rPr>
                <w:rFonts w:ascii="Arial" w:hAnsi="Arial" w:cs="Arial"/>
                <w:sz w:val="16"/>
                <w:szCs w:val="16"/>
              </w:rPr>
              <w:t>Kryteria oceny ofert:</w:t>
            </w:r>
            <w:r w:rsidRPr="00FF6C16">
              <w:rPr>
                <w:rFonts w:ascii="Arial" w:hAnsi="Arial" w:cs="Arial"/>
                <w:sz w:val="16"/>
                <w:szCs w:val="16"/>
              </w:rPr>
              <w:br/>
              <w:t>- 90 % najniższa cena</w:t>
            </w:r>
            <w:r w:rsidRPr="00FF6C16">
              <w:rPr>
                <w:rFonts w:ascii="Arial" w:hAnsi="Arial" w:cs="Arial"/>
                <w:sz w:val="16"/>
                <w:szCs w:val="16"/>
              </w:rPr>
              <w:br/>
              <w:t>- 10 % czas trwania gwarancji</w:t>
            </w:r>
          </w:p>
        </w:tc>
        <w:tc>
          <w:tcPr>
            <w:tcW w:w="6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66EB68" w14:textId="77777777" w:rsidR="00FF6C16" w:rsidRPr="00FF6C16" w:rsidRDefault="00FF6C16" w:rsidP="00FF6C16">
            <w:pPr>
              <w:spacing w:before="40" w:after="40"/>
              <w:jc w:val="center"/>
              <w:rPr>
                <w:rFonts w:ascii="Arial" w:hAnsi="Arial" w:cs="Arial"/>
                <w:sz w:val="16"/>
                <w:szCs w:val="16"/>
              </w:rPr>
            </w:pPr>
            <w:r w:rsidRPr="00FF6C16">
              <w:rPr>
                <w:rFonts w:ascii="Arial" w:hAnsi="Arial" w:cs="Arial"/>
                <w:color w:val="000000"/>
                <w:sz w:val="16"/>
                <w:szCs w:val="16"/>
              </w:rPr>
              <w:t>Tak</w:t>
            </w:r>
          </w:p>
        </w:tc>
        <w:tc>
          <w:tcPr>
            <w:tcW w:w="25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61BA2B" w14:textId="77777777" w:rsidR="00FF6C16" w:rsidRPr="00FF6C16" w:rsidRDefault="00FF6C16" w:rsidP="00FF6C16">
            <w:pPr>
              <w:spacing w:before="40" w:after="40"/>
              <w:rPr>
                <w:rFonts w:ascii="Arial" w:hAnsi="Arial" w:cs="Arial"/>
                <w:sz w:val="16"/>
                <w:szCs w:val="16"/>
              </w:rPr>
            </w:pPr>
          </w:p>
        </w:tc>
      </w:tr>
    </w:tbl>
    <w:p w14:paraId="10B53E91" w14:textId="77777777" w:rsidR="00FF6C16" w:rsidRDefault="00FF6C16" w:rsidP="00FF6C16">
      <w:pPr>
        <w:rPr>
          <w:rFonts w:ascii="Calibri Light" w:hAnsi="Calibri Light" w:cs="Times New Roman"/>
        </w:rPr>
      </w:pPr>
    </w:p>
    <w:p w14:paraId="7740F86F" w14:textId="77777777" w:rsidR="00FF6C16" w:rsidRPr="00FF6C16" w:rsidRDefault="00FF6C16" w:rsidP="00FF6C16">
      <w:pPr>
        <w:rPr>
          <w:rFonts w:ascii="Arial" w:eastAsia="Arial" w:hAnsi="Arial" w:cs="Arial"/>
          <w:b/>
          <w:color w:val="000000"/>
          <w:sz w:val="16"/>
          <w:szCs w:val="16"/>
        </w:rPr>
      </w:pPr>
    </w:p>
    <w:p w14:paraId="1F1FCFE6" w14:textId="77777777" w:rsidR="009B4404" w:rsidRDefault="009B4404" w:rsidP="00470F9C">
      <w:pPr>
        <w:rPr>
          <w:rFonts w:ascii="Arial" w:eastAsia="Arial" w:hAnsi="Arial" w:cs="Arial"/>
          <w:b/>
          <w:color w:val="000000"/>
          <w:sz w:val="16"/>
          <w:szCs w:val="16"/>
        </w:rPr>
      </w:pPr>
    </w:p>
    <w:p w14:paraId="5936C0E1" w14:textId="77777777" w:rsidR="009B4404" w:rsidRDefault="009B4404" w:rsidP="00470F9C">
      <w:pPr>
        <w:rPr>
          <w:rFonts w:ascii="Arial" w:eastAsia="Arial" w:hAnsi="Arial" w:cs="Arial"/>
          <w:b/>
          <w:color w:val="000000"/>
          <w:sz w:val="16"/>
          <w:szCs w:val="16"/>
        </w:rPr>
      </w:pPr>
    </w:p>
    <w:p w14:paraId="1BEBD0F7" w14:textId="77777777" w:rsidR="009B4404" w:rsidRDefault="009B4404" w:rsidP="00470F9C">
      <w:pPr>
        <w:rPr>
          <w:rFonts w:ascii="Arial" w:eastAsia="Arial" w:hAnsi="Arial" w:cs="Arial"/>
          <w:b/>
          <w:color w:val="000000"/>
          <w:sz w:val="16"/>
          <w:szCs w:val="16"/>
        </w:rPr>
      </w:pPr>
    </w:p>
    <w:p w14:paraId="16517C66" w14:textId="77777777" w:rsidR="009B4404" w:rsidRDefault="009B4404" w:rsidP="00470F9C">
      <w:pPr>
        <w:rPr>
          <w:rFonts w:ascii="Arial" w:eastAsia="Arial" w:hAnsi="Arial" w:cs="Arial"/>
          <w:b/>
          <w:color w:val="000000"/>
          <w:sz w:val="16"/>
          <w:szCs w:val="16"/>
        </w:rPr>
      </w:pPr>
    </w:p>
    <w:p w14:paraId="4D57054B" w14:textId="77777777" w:rsidR="009B4404" w:rsidRDefault="009B4404" w:rsidP="00470F9C">
      <w:pPr>
        <w:rPr>
          <w:rFonts w:ascii="Arial" w:eastAsia="Arial" w:hAnsi="Arial" w:cs="Arial"/>
          <w:b/>
          <w:color w:val="000000"/>
          <w:sz w:val="16"/>
          <w:szCs w:val="16"/>
        </w:rPr>
      </w:pPr>
    </w:p>
    <w:p w14:paraId="3BF8E63D" w14:textId="77777777" w:rsidR="009B4404" w:rsidRDefault="009B4404" w:rsidP="00470F9C">
      <w:pPr>
        <w:rPr>
          <w:rFonts w:ascii="Arial" w:eastAsia="Arial" w:hAnsi="Arial" w:cs="Arial"/>
          <w:b/>
          <w:color w:val="000000"/>
          <w:sz w:val="16"/>
          <w:szCs w:val="16"/>
        </w:rPr>
      </w:pPr>
    </w:p>
    <w:p w14:paraId="274F154E" w14:textId="77777777" w:rsidR="009B4404" w:rsidRDefault="009B4404" w:rsidP="00470F9C">
      <w:pPr>
        <w:rPr>
          <w:rFonts w:ascii="Arial" w:eastAsia="Arial" w:hAnsi="Arial" w:cs="Arial"/>
          <w:b/>
          <w:color w:val="000000"/>
          <w:sz w:val="16"/>
          <w:szCs w:val="16"/>
        </w:rPr>
      </w:pPr>
    </w:p>
    <w:p w14:paraId="7E327BA2" w14:textId="77777777" w:rsidR="009B4404" w:rsidRDefault="009B4404" w:rsidP="00470F9C">
      <w:pPr>
        <w:rPr>
          <w:rFonts w:ascii="Arial" w:eastAsia="Arial" w:hAnsi="Arial" w:cs="Arial"/>
          <w:b/>
          <w:color w:val="000000"/>
          <w:sz w:val="16"/>
          <w:szCs w:val="16"/>
        </w:rPr>
      </w:pPr>
    </w:p>
    <w:p w14:paraId="1FDD2587" w14:textId="77777777" w:rsidR="009B4404" w:rsidRDefault="009B4404" w:rsidP="00470F9C">
      <w:pPr>
        <w:rPr>
          <w:rFonts w:ascii="Arial" w:eastAsia="Arial" w:hAnsi="Arial" w:cs="Arial"/>
          <w:b/>
          <w:color w:val="000000"/>
          <w:sz w:val="16"/>
          <w:szCs w:val="16"/>
        </w:rPr>
      </w:pPr>
    </w:p>
    <w:p w14:paraId="3F1EAED0" w14:textId="77777777" w:rsidR="009B4404" w:rsidRDefault="009B4404" w:rsidP="00470F9C">
      <w:pPr>
        <w:rPr>
          <w:rFonts w:ascii="Arial" w:eastAsia="Arial" w:hAnsi="Arial" w:cs="Arial"/>
          <w:b/>
          <w:color w:val="000000"/>
          <w:sz w:val="16"/>
          <w:szCs w:val="16"/>
        </w:rPr>
      </w:pPr>
    </w:p>
    <w:p w14:paraId="0BB7F7D6" w14:textId="77777777" w:rsidR="009B4404" w:rsidRDefault="009B4404" w:rsidP="00470F9C">
      <w:pPr>
        <w:rPr>
          <w:rFonts w:ascii="Arial" w:eastAsia="Arial" w:hAnsi="Arial" w:cs="Arial"/>
          <w:b/>
          <w:color w:val="000000"/>
          <w:sz w:val="16"/>
          <w:szCs w:val="16"/>
        </w:rPr>
      </w:pPr>
    </w:p>
    <w:p w14:paraId="6DD2D0F8" w14:textId="77777777" w:rsidR="009B4404" w:rsidRDefault="009B4404" w:rsidP="00470F9C">
      <w:pPr>
        <w:rPr>
          <w:rFonts w:ascii="Arial" w:eastAsia="Arial" w:hAnsi="Arial" w:cs="Arial"/>
          <w:b/>
          <w:color w:val="000000"/>
          <w:sz w:val="16"/>
          <w:szCs w:val="16"/>
        </w:rPr>
      </w:pPr>
    </w:p>
    <w:p w14:paraId="7B7AB499" w14:textId="77777777" w:rsidR="009B4404" w:rsidRDefault="009B4404" w:rsidP="00470F9C">
      <w:pPr>
        <w:rPr>
          <w:rFonts w:ascii="Arial" w:eastAsia="Arial" w:hAnsi="Arial" w:cs="Arial"/>
          <w:b/>
          <w:color w:val="000000"/>
          <w:sz w:val="16"/>
          <w:szCs w:val="16"/>
        </w:rPr>
      </w:pPr>
    </w:p>
    <w:p w14:paraId="22EEFA5A" w14:textId="77777777" w:rsidR="009B4404" w:rsidRDefault="009B4404" w:rsidP="00470F9C">
      <w:pPr>
        <w:rPr>
          <w:rFonts w:ascii="Arial" w:eastAsia="Arial" w:hAnsi="Arial" w:cs="Arial"/>
          <w:b/>
          <w:color w:val="000000"/>
          <w:sz w:val="16"/>
          <w:szCs w:val="16"/>
        </w:rPr>
      </w:pPr>
    </w:p>
    <w:p w14:paraId="3B8325C8" w14:textId="77777777" w:rsidR="009B4404" w:rsidRDefault="009B4404" w:rsidP="00470F9C">
      <w:pPr>
        <w:rPr>
          <w:rFonts w:ascii="Arial" w:eastAsia="Arial" w:hAnsi="Arial" w:cs="Arial"/>
          <w:b/>
          <w:color w:val="000000"/>
          <w:sz w:val="16"/>
          <w:szCs w:val="16"/>
        </w:rPr>
      </w:pPr>
    </w:p>
    <w:p w14:paraId="7D23054C" w14:textId="77777777" w:rsidR="009B4404" w:rsidRDefault="009B4404" w:rsidP="00470F9C">
      <w:pPr>
        <w:rPr>
          <w:rFonts w:ascii="Arial" w:eastAsia="Arial" w:hAnsi="Arial" w:cs="Arial"/>
          <w:b/>
          <w:color w:val="000000"/>
          <w:sz w:val="16"/>
          <w:szCs w:val="16"/>
        </w:rPr>
      </w:pPr>
    </w:p>
    <w:p w14:paraId="649FA746" w14:textId="77777777" w:rsidR="009B4404" w:rsidRDefault="009B4404" w:rsidP="00470F9C">
      <w:pPr>
        <w:rPr>
          <w:rFonts w:ascii="Arial" w:eastAsia="Arial" w:hAnsi="Arial" w:cs="Arial"/>
          <w:b/>
          <w:color w:val="000000"/>
          <w:sz w:val="16"/>
          <w:szCs w:val="16"/>
        </w:rPr>
      </w:pPr>
    </w:p>
    <w:p w14:paraId="66E0CC08" w14:textId="77777777" w:rsidR="009B4404" w:rsidRDefault="009B4404" w:rsidP="00470F9C">
      <w:pPr>
        <w:rPr>
          <w:rFonts w:ascii="Arial" w:eastAsia="Arial" w:hAnsi="Arial" w:cs="Arial"/>
          <w:b/>
          <w:color w:val="000000"/>
          <w:sz w:val="16"/>
          <w:szCs w:val="16"/>
        </w:rPr>
      </w:pPr>
    </w:p>
    <w:p w14:paraId="794FB4B7" w14:textId="77777777" w:rsidR="009B4404" w:rsidRDefault="009B4404" w:rsidP="00470F9C">
      <w:pPr>
        <w:rPr>
          <w:rFonts w:ascii="Arial" w:eastAsia="Arial" w:hAnsi="Arial" w:cs="Arial"/>
          <w:b/>
          <w:color w:val="000000"/>
          <w:sz w:val="16"/>
          <w:szCs w:val="16"/>
        </w:rPr>
      </w:pPr>
    </w:p>
    <w:p w14:paraId="5B344875" w14:textId="77777777" w:rsidR="009B4404" w:rsidRDefault="009B4404" w:rsidP="00470F9C">
      <w:pPr>
        <w:rPr>
          <w:rFonts w:ascii="Arial" w:eastAsia="Arial" w:hAnsi="Arial" w:cs="Arial"/>
          <w:b/>
          <w:color w:val="000000"/>
          <w:sz w:val="16"/>
          <w:szCs w:val="16"/>
        </w:rPr>
      </w:pPr>
    </w:p>
    <w:p w14:paraId="660C4D52" w14:textId="77777777" w:rsidR="009B4404" w:rsidRDefault="009B4404" w:rsidP="00470F9C">
      <w:pPr>
        <w:rPr>
          <w:rFonts w:ascii="Arial" w:eastAsia="Arial" w:hAnsi="Arial" w:cs="Arial"/>
          <w:b/>
          <w:color w:val="000000"/>
          <w:sz w:val="16"/>
          <w:szCs w:val="16"/>
        </w:rPr>
      </w:pPr>
    </w:p>
    <w:p w14:paraId="59EDF0A3" w14:textId="77777777" w:rsidR="009B4404" w:rsidRDefault="009B4404" w:rsidP="00470F9C">
      <w:pPr>
        <w:rPr>
          <w:rFonts w:ascii="Arial" w:eastAsia="Arial" w:hAnsi="Arial" w:cs="Arial"/>
          <w:b/>
          <w:color w:val="000000"/>
          <w:sz w:val="16"/>
          <w:szCs w:val="16"/>
        </w:rPr>
      </w:pPr>
    </w:p>
    <w:p w14:paraId="5727E595" w14:textId="77777777" w:rsidR="009B4404" w:rsidRDefault="009B4404" w:rsidP="00470F9C">
      <w:pPr>
        <w:rPr>
          <w:rFonts w:ascii="Arial" w:eastAsia="Arial" w:hAnsi="Arial" w:cs="Arial"/>
          <w:b/>
          <w:color w:val="000000"/>
          <w:sz w:val="16"/>
          <w:szCs w:val="16"/>
        </w:rPr>
      </w:pPr>
    </w:p>
    <w:p w14:paraId="6DAEFA64" w14:textId="77777777" w:rsidR="009B4404" w:rsidRDefault="009B4404" w:rsidP="00470F9C">
      <w:pPr>
        <w:rPr>
          <w:rFonts w:ascii="Arial" w:eastAsia="Arial" w:hAnsi="Arial" w:cs="Arial"/>
          <w:b/>
          <w:color w:val="000000"/>
          <w:sz w:val="16"/>
          <w:szCs w:val="16"/>
        </w:rPr>
      </w:pPr>
    </w:p>
    <w:p w14:paraId="6DE1B226" w14:textId="77777777" w:rsidR="009B4404" w:rsidRDefault="009B4404" w:rsidP="00470F9C">
      <w:pPr>
        <w:rPr>
          <w:rFonts w:ascii="Arial" w:eastAsia="Arial" w:hAnsi="Arial" w:cs="Arial"/>
          <w:b/>
          <w:color w:val="000000"/>
          <w:sz w:val="16"/>
          <w:szCs w:val="16"/>
        </w:rPr>
      </w:pPr>
    </w:p>
    <w:p w14:paraId="6A8999FD" w14:textId="77777777" w:rsidR="009B4404" w:rsidRDefault="009B4404" w:rsidP="00470F9C">
      <w:pPr>
        <w:rPr>
          <w:rFonts w:ascii="Arial" w:eastAsia="Arial" w:hAnsi="Arial" w:cs="Arial"/>
          <w:b/>
          <w:color w:val="000000"/>
          <w:sz w:val="16"/>
          <w:szCs w:val="16"/>
        </w:rPr>
      </w:pPr>
    </w:p>
    <w:p w14:paraId="6EA36932" w14:textId="77777777" w:rsidR="009B4404" w:rsidRDefault="009B4404" w:rsidP="00470F9C">
      <w:pPr>
        <w:rPr>
          <w:rFonts w:ascii="Arial" w:eastAsia="Arial" w:hAnsi="Arial" w:cs="Arial"/>
          <w:b/>
          <w:color w:val="000000"/>
          <w:sz w:val="16"/>
          <w:szCs w:val="16"/>
        </w:rPr>
      </w:pPr>
    </w:p>
    <w:p w14:paraId="541C1574" w14:textId="77777777" w:rsidR="009B4404" w:rsidRDefault="009B4404" w:rsidP="00470F9C">
      <w:pPr>
        <w:rPr>
          <w:rFonts w:ascii="Arial" w:eastAsia="Arial" w:hAnsi="Arial" w:cs="Arial"/>
          <w:b/>
          <w:color w:val="000000"/>
          <w:sz w:val="16"/>
          <w:szCs w:val="16"/>
        </w:rPr>
      </w:pPr>
    </w:p>
    <w:p w14:paraId="614408F3" w14:textId="77777777" w:rsidR="009B4404" w:rsidRDefault="009B4404" w:rsidP="00470F9C">
      <w:pPr>
        <w:rPr>
          <w:rFonts w:ascii="Arial" w:eastAsia="Arial" w:hAnsi="Arial" w:cs="Arial"/>
          <w:b/>
          <w:color w:val="000000"/>
          <w:sz w:val="16"/>
          <w:szCs w:val="16"/>
        </w:rPr>
      </w:pPr>
    </w:p>
    <w:p w14:paraId="60637E66" w14:textId="77777777" w:rsidR="009B4404" w:rsidRDefault="009B4404" w:rsidP="00470F9C">
      <w:pPr>
        <w:rPr>
          <w:rFonts w:ascii="Arial" w:eastAsia="Arial" w:hAnsi="Arial" w:cs="Arial"/>
          <w:b/>
          <w:color w:val="000000"/>
          <w:sz w:val="16"/>
          <w:szCs w:val="16"/>
        </w:rPr>
      </w:pPr>
    </w:p>
    <w:p w14:paraId="49436093" w14:textId="77777777" w:rsidR="009B4404" w:rsidRDefault="009B4404" w:rsidP="00470F9C">
      <w:pPr>
        <w:rPr>
          <w:rFonts w:ascii="Arial" w:eastAsia="Arial" w:hAnsi="Arial" w:cs="Arial"/>
          <w:b/>
          <w:color w:val="000000"/>
          <w:sz w:val="16"/>
          <w:szCs w:val="16"/>
        </w:rPr>
      </w:pPr>
    </w:p>
    <w:p w14:paraId="07222262" w14:textId="77777777" w:rsidR="009B4404" w:rsidRDefault="009B4404" w:rsidP="00470F9C">
      <w:pPr>
        <w:rPr>
          <w:rFonts w:ascii="Arial" w:eastAsia="Arial" w:hAnsi="Arial" w:cs="Arial"/>
          <w:b/>
          <w:color w:val="000000"/>
          <w:sz w:val="16"/>
          <w:szCs w:val="16"/>
        </w:rPr>
      </w:pPr>
    </w:p>
    <w:p w14:paraId="2D65336B" w14:textId="77777777" w:rsidR="009B4404" w:rsidRDefault="009B4404" w:rsidP="00470F9C">
      <w:pPr>
        <w:rPr>
          <w:rFonts w:ascii="Arial" w:eastAsia="Arial" w:hAnsi="Arial" w:cs="Arial"/>
          <w:b/>
          <w:color w:val="000000"/>
          <w:sz w:val="16"/>
          <w:szCs w:val="16"/>
        </w:rPr>
      </w:pPr>
    </w:p>
    <w:p w14:paraId="216BD50C" w14:textId="77777777" w:rsidR="009B4404" w:rsidRDefault="009B4404" w:rsidP="00470F9C">
      <w:pPr>
        <w:rPr>
          <w:rFonts w:ascii="Arial" w:eastAsia="Arial" w:hAnsi="Arial" w:cs="Arial"/>
          <w:b/>
          <w:color w:val="000000"/>
          <w:sz w:val="16"/>
          <w:szCs w:val="16"/>
        </w:rPr>
      </w:pPr>
    </w:p>
    <w:p w14:paraId="5F5533F3" w14:textId="77777777" w:rsidR="009B4404" w:rsidRDefault="009B4404" w:rsidP="00470F9C">
      <w:pPr>
        <w:rPr>
          <w:rFonts w:ascii="Arial" w:eastAsia="Arial" w:hAnsi="Arial" w:cs="Arial"/>
          <w:b/>
          <w:color w:val="000000"/>
          <w:sz w:val="16"/>
          <w:szCs w:val="16"/>
        </w:rPr>
      </w:pPr>
    </w:p>
    <w:p w14:paraId="1CD9CA33" w14:textId="77777777" w:rsidR="009B4404" w:rsidRDefault="009B4404" w:rsidP="00470F9C">
      <w:pPr>
        <w:rPr>
          <w:rFonts w:ascii="Arial" w:eastAsia="Arial" w:hAnsi="Arial" w:cs="Arial"/>
          <w:b/>
          <w:color w:val="000000"/>
          <w:sz w:val="16"/>
          <w:szCs w:val="16"/>
        </w:rPr>
      </w:pPr>
    </w:p>
    <w:p w14:paraId="1D4F2DCA" w14:textId="77777777" w:rsidR="009B4404" w:rsidRDefault="009B4404" w:rsidP="00470F9C">
      <w:pPr>
        <w:rPr>
          <w:rFonts w:ascii="Arial" w:eastAsia="Arial" w:hAnsi="Arial" w:cs="Arial"/>
          <w:b/>
          <w:color w:val="000000"/>
          <w:sz w:val="16"/>
          <w:szCs w:val="16"/>
        </w:rPr>
      </w:pPr>
    </w:p>
    <w:p w14:paraId="65958FBD" w14:textId="77777777" w:rsidR="009B4404" w:rsidRDefault="009B4404" w:rsidP="00470F9C">
      <w:pPr>
        <w:rPr>
          <w:rFonts w:ascii="Arial" w:eastAsia="Arial" w:hAnsi="Arial" w:cs="Arial"/>
          <w:b/>
          <w:color w:val="000000"/>
          <w:sz w:val="16"/>
          <w:szCs w:val="16"/>
        </w:rPr>
      </w:pPr>
    </w:p>
    <w:p w14:paraId="754F5B1B" w14:textId="77777777" w:rsidR="009B4404" w:rsidRDefault="009B4404" w:rsidP="00470F9C">
      <w:pPr>
        <w:rPr>
          <w:rFonts w:ascii="Arial" w:eastAsia="Arial" w:hAnsi="Arial" w:cs="Arial"/>
          <w:b/>
          <w:color w:val="000000"/>
          <w:sz w:val="16"/>
          <w:szCs w:val="16"/>
        </w:rPr>
      </w:pPr>
    </w:p>
    <w:p w14:paraId="15805DF2" w14:textId="77777777" w:rsidR="00FF6C16" w:rsidRDefault="00FF6C16" w:rsidP="00470F9C">
      <w:pPr>
        <w:rPr>
          <w:rFonts w:ascii="Arial" w:eastAsia="Arial" w:hAnsi="Arial" w:cs="Arial"/>
          <w:b/>
          <w:color w:val="000000"/>
          <w:sz w:val="16"/>
          <w:szCs w:val="16"/>
        </w:rPr>
      </w:pPr>
    </w:p>
    <w:p w14:paraId="48ED9A6A" w14:textId="77777777" w:rsidR="00FF6C16" w:rsidRDefault="00FF6C16" w:rsidP="00470F9C">
      <w:pPr>
        <w:rPr>
          <w:rFonts w:ascii="Arial" w:eastAsia="Arial" w:hAnsi="Arial" w:cs="Arial"/>
          <w:b/>
          <w:color w:val="000000"/>
          <w:sz w:val="16"/>
          <w:szCs w:val="16"/>
        </w:rPr>
      </w:pPr>
    </w:p>
    <w:p w14:paraId="4D72C9D4" w14:textId="77777777" w:rsidR="00FF6C16" w:rsidRDefault="00FF6C16" w:rsidP="00470F9C">
      <w:pPr>
        <w:rPr>
          <w:rFonts w:ascii="Arial" w:eastAsia="Arial" w:hAnsi="Arial" w:cs="Arial"/>
          <w:b/>
          <w:color w:val="000000"/>
          <w:sz w:val="16"/>
          <w:szCs w:val="16"/>
        </w:rPr>
      </w:pPr>
    </w:p>
    <w:p w14:paraId="1FAF0AF9" w14:textId="77777777" w:rsidR="00FF6C16" w:rsidRDefault="00FF6C16" w:rsidP="00470F9C">
      <w:pPr>
        <w:rPr>
          <w:rFonts w:ascii="Arial" w:eastAsia="Arial" w:hAnsi="Arial" w:cs="Arial"/>
          <w:b/>
          <w:color w:val="000000"/>
          <w:sz w:val="16"/>
          <w:szCs w:val="16"/>
        </w:rPr>
      </w:pPr>
    </w:p>
    <w:p w14:paraId="7B6A7ECD" w14:textId="77777777" w:rsidR="00FF6C16" w:rsidRDefault="00FF6C16" w:rsidP="00470F9C">
      <w:pPr>
        <w:rPr>
          <w:rFonts w:ascii="Arial" w:eastAsia="Arial" w:hAnsi="Arial" w:cs="Arial"/>
          <w:b/>
          <w:color w:val="000000"/>
          <w:sz w:val="16"/>
          <w:szCs w:val="16"/>
        </w:rPr>
      </w:pPr>
    </w:p>
    <w:p w14:paraId="7DD651C8" w14:textId="77777777" w:rsidR="00FF6C16" w:rsidRDefault="00FF6C16" w:rsidP="00470F9C">
      <w:pPr>
        <w:rPr>
          <w:rFonts w:ascii="Arial" w:eastAsia="Arial" w:hAnsi="Arial" w:cs="Arial"/>
          <w:b/>
          <w:color w:val="000000"/>
          <w:sz w:val="16"/>
          <w:szCs w:val="16"/>
        </w:rPr>
      </w:pPr>
    </w:p>
    <w:p w14:paraId="51675230" w14:textId="77777777" w:rsidR="00FF6C16" w:rsidRDefault="00FF6C16" w:rsidP="00470F9C">
      <w:pPr>
        <w:rPr>
          <w:rFonts w:ascii="Arial" w:eastAsia="Arial" w:hAnsi="Arial" w:cs="Arial"/>
          <w:b/>
          <w:color w:val="000000"/>
          <w:sz w:val="16"/>
          <w:szCs w:val="16"/>
        </w:rPr>
      </w:pPr>
    </w:p>
    <w:p w14:paraId="4AB37614" w14:textId="77777777" w:rsidR="00FF6C16" w:rsidRDefault="00FF6C16" w:rsidP="00470F9C">
      <w:pPr>
        <w:rPr>
          <w:rFonts w:ascii="Arial" w:eastAsia="Arial" w:hAnsi="Arial" w:cs="Arial"/>
          <w:b/>
          <w:color w:val="000000"/>
          <w:sz w:val="16"/>
          <w:szCs w:val="16"/>
        </w:rPr>
      </w:pPr>
    </w:p>
    <w:p w14:paraId="7722CE98" w14:textId="77777777" w:rsidR="00FF6C16" w:rsidRDefault="00FF6C16" w:rsidP="00470F9C">
      <w:pPr>
        <w:rPr>
          <w:rFonts w:ascii="Arial" w:eastAsia="Arial" w:hAnsi="Arial" w:cs="Arial"/>
          <w:b/>
          <w:color w:val="000000"/>
          <w:sz w:val="16"/>
          <w:szCs w:val="16"/>
        </w:rPr>
      </w:pPr>
    </w:p>
    <w:p w14:paraId="315E549B" w14:textId="77777777" w:rsidR="00FF6C16" w:rsidRDefault="00FF6C16" w:rsidP="00470F9C">
      <w:pPr>
        <w:rPr>
          <w:rFonts w:ascii="Arial" w:eastAsia="Arial" w:hAnsi="Arial" w:cs="Arial"/>
          <w:b/>
          <w:color w:val="000000"/>
          <w:sz w:val="16"/>
          <w:szCs w:val="16"/>
        </w:rPr>
      </w:pPr>
    </w:p>
    <w:p w14:paraId="63766FC7" w14:textId="77777777" w:rsidR="00FF6C16" w:rsidRDefault="00FF6C16" w:rsidP="00470F9C">
      <w:pPr>
        <w:rPr>
          <w:rFonts w:ascii="Arial" w:eastAsia="Arial" w:hAnsi="Arial" w:cs="Arial"/>
          <w:b/>
          <w:color w:val="000000"/>
          <w:sz w:val="16"/>
          <w:szCs w:val="16"/>
        </w:rPr>
      </w:pPr>
    </w:p>
    <w:p w14:paraId="2CF2B482" w14:textId="77777777" w:rsidR="00FF6C16" w:rsidRDefault="00FF6C16" w:rsidP="00470F9C">
      <w:pPr>
        <w:rPr>
          <w:rFonts w:ascii="Arial" w:eastAsia="Arial" w:hAnsi="Arial" w:cs="Arial"/>
          <w:b/>
          <w:color w:val="000000"/>
          <w:sz w:val="16"/>
          <w:szCs w:val="16"/>
        </w:rPr>
      </w:pPr>
    </w:p>
    <w:p w14:paraId="0821AFE0" w14:textId="77777777" w:rsidR="00FF6C16" w:rsidRDefault="00FF6C16" w:rsidP="00470F9C">
      <w:pPr>
        <w:rPr>
          <w:rFonts w:ascii="Arial" w:eastAsia="Arial" w:hAnsi="Arial" w:cs="Arial"/>
          <w:b/>
          <w:color w:val="000000"/>
          <w:sz w:val="16"/>
          <w:szCs w:val="16"/>
        </w:rPr>
      </w:pPr>
    </w:p>
    <w:p w14:paraId="2DB63578" w14:textId="77777777" w:rsidR="00FF6C16" w:rsidRDefault="00FF6C16" w:rsidP="00470F9C">
      <w:pPr>
        <w:rPr>
          <w:rFonts w:ascii="Arial" w:eastAsia="Arial" w:hAnsi="Arial" w:cs="Arial"/>
          <w:b/>
          <w:color w:val="000000"/>
          <w:sz w:val="16"/>
          <w:szCs w:val="16"/>
        </w:rPr>
      </w:pPr>
    </w:p>
    <w:p w14:paraId="79C118CA" w14:textId="77777777" w:rsidR="00FF6C16" w:rsidRDefault="00FF6C16" w:rsidP="00470F9C">
      <w:pPr>
        <w:rPr>
          <w:rFonts w:ascii="Arial" w:eastAsia="Arial" w:hAnsi="Arial" w:cs="Arial"/>
          <w:b/>
          <w:color w:val="000000"/>
          <w:sz w:val="16"/>
          <w:szCs w:val="16"/>
        </w:rPr>
      </w:pPr>
    </w:p>
    <w:p w14:paraId="0BFA7111" w14:textId="77777777" w:rsidR="009B4404" w:rsidRDefault="009B4404" w:rsidP="00470F9C">
      <w:pPr>
        <w:rPr>
          <w:rFonts w:ascii="Arial" w:eastAsia="Arial" w:hAnsi="Arial" w:cs="Arial"/>
          <w:b/>
          <w:color w:val="000000"/>
          <w:sz w:val="16"/>
          <w:szCs w:val="16"/>
        </w:rPr>
      </w:pPr>
    </w:p>
    <w:p w14:paraId="159C1A2C" w14:textId="77777777" w:rsidR="006D27DB" w:rsidRPr="00441F76" w:rsidRDefault="006D27DB" w:rsidP="006D27DB">
      <w:pPr>
        <w:jc w:val="right"/>
        <w:rPr>
          <w:rFonts w:ascii="Arial" w:hAnsi="Arial" w:cs="Arial"/>
          <w:b/>
          <w:sz w:val="16"/>
          <w:szCs w:val="16"/>
        </w:rPr>
      </w:pPr>
      <w:r w:rsidRPr="00441F76">
        <w:rPr>
          <w:rFonts w:ascii="Arial" w:hAnsi="Arial" w:cs="Arial"/>
          <w:b/>
          <w:sz w:val="16"/>
          <w:szCs w:val="16"/>
        </w:rPr>
        <w:t>ZAŁĄCZNIK NR 2A DO SWZ</w:t>
      </w:r>
    </w:p>
    <w:p w14:paraId="20A4D657" w14:textId="77777777" w:rsidR="006D27DB" w:rsidRDefault="006D27DB" w:rsidP="006D27DB">
      <w:pPr>
        <w:rPr>
          <w:rFonts w:ascii="Arial" w:hAnsi="Arial" w:cs="Arial"/>
          <w:b/>
          <w:sz w:val="16"/>
          <w:szCs w:val="16"/>
        </w:rPr>
      </w:pPr>
      <w:r w:rsidRPr="00441F76">
        <w:rPr>
          <w:rFonts w:ascii="Arial" w:hAnsi="Arial" w:cs="Arial"/>
          <w:b/>
          <w:sz w:val="16"/>
          <w:szCs w:val="16"/>
        </w:rPr>
        <w:t>Wykonawca:</w:t>
      </w:r>
    </w:p>
    <w:p w14:paraId="6EBF7E9A" w14:textId="77777777" w:rsidR="00B54D1B" w:rsidRPr="00441F76" w:rsidRDefault="00B54D1B" w:rsidP="006D27DB">
      <w:pPr>
        <w:rPr>
          <w:rFonts w:ascii="Arial" w:hAnsi="Arial" w:cs="Arial"/>
          <w:b/>
          <w:sz w:val="16"/>
          <w:szCs w:val="16"/>
        </w:rPr>
      </w:pPr>
    </w:p>
    <w:p w14:paraId="4368C039" w14:textId="77777777" w:rsidR="006D27DB" w:rsidRPr="00441F76" w:rsidRDefault="006D27DB" w:rsidP="006D27DB">
      <w:pPr>
        <w:ind w:right="5954"/>
        <w:rPr>
          <w:rFonts w:ascii="Arial" w:hAnsi="Arial" w:cs="Arial"/>
          <w:sz w:val="16"/>
          <w:szCs w:val="16"/>
        </w:rPr>
      </w:pPr>
      <w:r w:rsidRPr="00441F76">
        <w:rPr>
          <w:rFonts w:ascii="Arial" w:hAnsi="Arial" w:cs="Arial"/>
          <w:sz w:val="16"/>
          <w:szCs w:val="16"/>
        </w:rPr>
        <w:t>……………………………………………………………………………………………………</w:t>
      </w:r>
    </w:p>
    <w:p w14:paraId="24A3224D" w14:textId="77777777" w:rsidR="00B54D1B" w:rsidRDefault="00B54D1B" w:rsidP="006D27DB">
      <w:pPr>
        <w:ind w:right="5953"/>
        <w:rPr>
          <w:rFonts w:ascii="Arial" w:hAnsi="Arial" w:cs="Arial"/>
          <w:i/>
          <w:sz w:val="16"/>
          <w:szCs w:val="16"/>
        </w:rPr>
      </w:pPr>
    </w:p>
    <w:p w14:paraId="2167A46A" w14:textId="77777777" w:rsidR="006D27DB" w:rsidRDefault="006D27DB" w:rsidP="006D27DB">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201B3214" w14:textId="77777777" w:rsidR="006D27DB" w:rsidRPr="00441F76" w:rsidRDefault="006D27DB" w:rsidP="006D27DB">
      <w:pPr>
        <w:ind w:right="5953"/>
        <w:rPr>
          <w:rFonts w:ascii="Arial" w:hAnsi="Arial" w:cs="Arial"/>
          <w:i/>
          <w:sz w:val="16"/>
          <w:szCs w:val="16"/>
        </w:rPr>
      </w:pPr>
    </w:p>
    <w:p w14:paraId="4E5CEC40" w14:textId="77777777" w:rsidR="006D27DB" w:rsidRDefault="006D27DB" w:rsidP="006D27DB">
      <w:pPr>
        <w:rPr>
          <w:rFonts w:ascii="Arial" w:hAnsi="Arial" w:cs="Arial"/>
          <w:sz w:val="16"/>
          <w:szCs w:val="16"/>
          <w:u w:val="single"/>
        </w:rPr>
      </w:pPr>
      <w:r w:rsidRPr="00441F76">
        <w:rPr>
          <w:rFonts w:ascii="Arial" w:hAnsi="Arial" w:cs="Arial"/>
          <w:sz w:val="16"/>
          <w:szCs w:val="16"/>
          <w:u w:val="single"/>
        </w:rPr>
        <w:t>reprezentowany przez:</w:t>
      </w:r>
    </w:p>
    <w:p w14:paraId="5DE03BEC" w14:textId="77777777" w:rsidR="00B54D1B" w:rsidRPr="00441F76" w:rsidRDefault="00B54D1B" w:rsidP="006D27DB">
      <w:pPr>
        <w:rPr>
          <w:rFonts w:ascii="Arial" w:hAnsi="Arial" w:cs="Arial"/>
          <w:sz w:val="16"/>
          <w:szCs w:val="16"/>
          <w:u w:val="single"/>
        </w:rPr>
      </w:pPr>
    </w:p>
    <w:p w14:paraId="7E67C36B" w14:textId="77777777" w:rsidR="006D27DB" w:rsidRDefault="006D27DB" w:rsidP="006D27DB">
      <w:pPr>
        <w:ind w:right="5954"/>
        <w:rPr>
          <w:rFonts w:ascii="Arial" w:hAnsi="Arial" w:cs="Arial"/>
          <w:sz w:val="16"/>
          <w:szCs w:val="16"/>
        </w:rPr>
      </w:pPr>
      <w:r w:rsidRPr="00441F76">
        <w:rPr>
          <w:rFonts w:ascii="Arial" w:hAnsi="Arial" w:cs="Arial"/>
          <w:sz w:val="16"/>
          <w:szCs w:val="16"/>
        </w:rPr>
        <w:t>……………………………………………………………………………………………………</w:t>
      </w:r>
    </w:p>
    <w:p w14:paraId="6DC0D548" w14:textId="77777777" w:rsidR="00B54D1B" w:rsidRPr="00441F76" w:rsidRDefault="00B54D1B" w:rsidP="006D27DB">
      <w:pPr>
        <w:ind w:right="5954"/>
        <w:rPr>
          <w:rFonts w:ascii="Arial" w:hAnsi="Arial" w:cs="Arial"/>
          <w:sz w:val="16"/>
          <w:szCs w:val="16"/>
        </w:rPr>
      </w:pPr>
    </w:p>
    <w:p w14:paraId="19C31D46" w14:textId="77777777" w:rsidR="006D27DB" w:rsidRPr="00441F76" w:rsidRDefault="006D27DB" w:rsidP="006D27DB">
      <w:pPr>
        <w:ind w:right="5953"/>
        <w:rPr>
          <w:rFonts w:ascii="Arial" w:hAnsi="Arial" w:cs="Arial"/>
          <w:i/>
          <w:sz w:val="16"/>
          <w:szCs w:val="16"/>
        </w:rPr>
      </w:pPr>
      <w:r w:rsidRPr="00441F76">
        <w:rPr>
          <w:rFonts w:ascii="Arial" w:hAnsi="Arial" w:cs="Arial"/>
          <w:i/>
          <w:sz w:val="16"/>
          <w:szCs w:val="16"/>
        </w:rPr>
        <w:t>(imię, nazwisko, stanowisko/podstawa do reprezentacji)</w:t>
      </w:r>
    </w:p>
    <w:p w14:paraId="6D46D27B" w14:textId="77777777" w:rsidR="00B54D1B" w:rsidRDefault="00B54D1B" w:rsidP="00B54D1B">
      <w:pPr>
        <w:suppressAutoHyphens/>
        <w:spacing w:line="360" w:lineRule="auto"/>
        <w:ind w:left="360"/>
        <w:jc w:val="center"/>
        <w:rPr>
          <w:rFonts w:ascii="Arial" w:hAnsi="Arial" w:cs="Arial"/>
          <w:b/>
          <w:bCs/>
          <w:sz w:val="16"/>
          <w:szCs w:val="16"/>
        </w:rPr>
      </w:pPr>
    </w:p>
    <w:p w14:paraId="5105A089" w14:textId="77777777" w:rsidR="00B54D1B" w:rsidRDefault="00B54D1B" w:rsidP="00B54D1B">
      <w:pPr>
        <w:suppressAutoHyphens/>
        <w:spacing w:line="360" w:lineRule="auto"/>
        <w:ind w:left="360"/>
        <w:jc w:val="center"/>
        <w:rPr>
          <w:rFonts w:ascii="Arial" w:hAnsi="Arial" w:cs="Arial"/>
          <w:b/>
          <w:bCs/>
          <w:sz w:val="16"/>
          <w:szCs w:val="16"/>
        </w:rPr>
      </w:pPr>
    </w:p>
    <w:p w14:paraId="5FEC7851" w14:textId="77777777"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0DD09F62" w14:textId="77777777"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14:paraId="177F31EB" w14:textId="77777777" w:rsidR="006D27DB" w:rsidRPr="00B54D1B" w:rsidRDefault="006D27DB" w:rsidP="00B54D1B">
      <w:pPr>
        <w:suppressAutoHyphens/>
        <w:spacing w:line="360" w:lineRule="auto"/>
        <w:ind w:left="360"/>
        <w:jc w:val="center"/>
        <w:rPr>
          <w:rFonts w:ascii="Arial" w:hAnsi="Arial" w:cs="Arial"/>
          <w:b/>
          <w:bCs/>
          <w:sz w:val="16"/>
          <w:szCs w:val="16"/>
          <w:u w:val="single"/>
        </w:rPr>
      </w:pPr>
      <w:r w:rsidRPr="00B54D1B">
        <w:rPr>
          <w:rFonts w:ascii="Arial" w:hAnsi="Arial" w:cs="Arial"/>
          <w:b/>
          <w:bCs/>
          <w:sz w:val="16"/>
          <w:szCs w:val="16"/>
          <w:u w:val="single"/>
        </w:rPr>
        <w:t>DOTYCZĄCE PODSTAW DO WYKLUCZENIA Z POSTĘPOWANIA</w:t>
      </w:r>
    </w:p>
    <w:p w14:paraId="05AACA82" w14:textId="77777777" w:rsidR="006D27DB" w:rsidRPr="00441F76" w:rsidRDefault="006D27DB" w:rsidP="006D27DB">
      <w:pPr>
        <w:spacing w:before="120"/>
        <w:jc w:val="center"/>
        <w:rPr>
          <w:rFonts w:ascii="Arial" w:hAnsi="Arial" w:cs="Arial"/>
          <w:b/>
          <w:sz w:val="16"/>
          <w:szCs w:val="16"/>
          <w:u w:val="single"/>
        </w:rPr>
      </w:pPr>
    </w:p>
    <w:p w14:paraId="0427914E" w14:textId="0CEFCAC6" w:rsidR="006D27DB" w:rsidRDefault="006D27DB" w:rsidP="006D27DB">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B54D1B">
        <w:rPr>
          <w:rFonts w:ascii="Arial" w:hAnsi="Arial" w:cs="Arial"/>
          <w:sz w:val="16"/>
          <w:szCs w:val="16"/>
        </w:rPr>
        <w:t>.</w:t>
      </w:r>
      <w:r w:rsidR="00B54D1B" w:rsidRPr="00B54D1B">
        <w:rPr>
          <w:rFonts w:ascii="Arial" w:hAnsi="Arial" w:cs="Arial"/>
          <w:sz w:val="16"/>
          <w:szCs w:val="16"/>
        </w:rPr>
        <w:t xml:space="preserve"> </w:t>
      </w:r>
      <w:r w:rsidR="00B54D1B">
        <w:rPr>
          <w:rFonts w:ascii="Arial" w:hAnsi="Arial" w:cs="Arial"/>
          <w:sz w:val="16"/>
          <w:szCs w:val="16"/>
        </w:rPr>
        <w:t>„</w:t>
      </w:r>
      <w:r w:rsidR="00FF6C16" w:rsidRPr="00FF6C16">
        <w:rPr>
          <w:rFonts w:ascii="Arial" w:hAnsi="Arial" w:cs="Arial"/>
          <w:sz w:val="16"/>
          <w:szCs w:val="16"/>
        </w:rPr>
        <w:t>DOSTARCZENIE CHŁODZIARKO-ZAMRAŻARKI FARMACEUTYCZNEJ W ILOŚCI 1 SZT.</w:t>
      </w:r>
      <w:r w:rsidR="00B54D1B">
        <w:rPr>
          <w:rFonts w:ascii="Arial" w:hAnsi="Arial" w:cs="Arial"/>
          <w:sz w:val="16"/>
          <w:szCs w:val="16"/>
        </w:rPr>
        <w:t>”</w:t>
      </w:r>
      <w:r w:rsidRPr="00441F76">
        <w:rPr>
          <w:rFonts w:ascii="Arial" w:hAnsi="Arial" w:cs="Arial"/>
          <w:sz w:val="16"/>
          <w:szCs w:val="16"/>
        </w:rPr>
        <w:t>,</w:t>
      </w:r>
      <w:r w:rsidR="00B54D1B">
        <w:rPr>
          <w:rFonts w:ascii="Arial" w:hAnsi="Arial" w:cs="Arial"/>
          <w:sz w:val="16"/>
          <w:szCs w:val="16"/>
        </w:rPr>
        <w:t xml:space="preserve"> </w:t>
      </w:r>
      <w:r w:rsidRPr="00441F76">
        <w:rPr>
          <w:rFonts w:ascii="Arial" w:hAnsi="Arial" w:cs="Arial"/>
          <w:sz w:val="16"/>
          <w:szCs w:val="16"/>
        </w:rPr>
        <w:t>prowadzonego przez Szpital Specjalistyczny im. Ludwika Rydygiera w</w:t>
      </w:r>
      <w:r w:rsidR="004902B2">
        <w:rPr>
          <w:rFonts w:ascii="Arial" w:hAnsi="Arial" w:cs="Arial"/>
          <w:sz w:val="16"/>
          <w:szCs w:val="16"/>
        </w:rPr>
        <w:t> </w:t>
      </w:r>
      <w:r w:rsidRPr="00441F76">
        <w:rPr>
          <w:rFonts w:ascii="Arial" w:hAnsi="Arial" w:cs="Arial"/>
          <w:sz w:val="16"/>
          <w:szCs w:val="16"/>
        </w:rPr>
        <w:t>Krakowie sp. z</w:t>
      </w:r>
      <w:r w:rsidR="0028429A">
        <w:rPr>
          <w:rFonts w:ascii="Arial" w:hAnsi="Arial" w:cs="Arial"/>
          <w:sz w:val="16"/>
          <w:szCs w:val="16"/>
        </w:rPr>
        <w:t> </w:t>
      </w:r>
      <w:r w:rsidRPr="00441F76">
        <w:rPr>
          <w:rFonts w:ascii="Arial" w:hAnsi="Arial" w:cs="Arial"/>
          <w:sz w:val="16"/>
          <w:szCs w:val="16"/>
        </w:rPr>
        <w:t>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7CFE1A06" w14:textId="77777777" w:rsidR="00470F9C" w:rsidRPr="00441F76" w:rsidRDefault="00470F9C" w:rsidP="006D27DB">
      <w:pPr>
        <w:spacing w:line="360" w:lineRule="auto"/>
        <w:ind w:firstLine="708"/>
        <w:jc w:val="both"/>
        <w:rPr>
          <w:rFonts w:ascii="Arial" w:hAnsi="Arial" w:cs="Arial"/>
          <w:sz w:val="16"/>
          <w:szCs w:val="16"/>
        </w:rPr>
      </w:pPr>
    </w:p>
    <w:p w14:paraId="3B395D54" w14:textId="77777777" w:rsidR="006D27DB" w:rsidRPr="00441F76" w:rsidRDefault="006D27DB" w:rsidP="006D27DB">
      <w:pPr>
        <w:spacing w:line="360" w:lineRule="auto"/>
        <w:rPr>
          <w:rFonts w:ascii="Arial" w:hAnsi="Arial" w:cs="Arial"/>
          <w:b/>
          <w:sz w:val="16"/>
          <w:szCs w:val="16"/>
        </w:rPr>
      </w:pPr>
      <w:r w:rsidRPr="00441F76">
        <w:rPr>
          <w:rFonts w:ascii="Arial" w:hAnsi="Arial" w:cs="Arial"/>
          <w:b/>
          <w:sz w:val="16"/>
          <w:szCs w:val="16"/>
        </w:rPr>
        <w:t>OŚWIADCZENIA DOTYCZĄCE WYKONAWCY:</w:t>
      </w:r>
    </w:p>
    <w:p w14:paraId="22BE30D1" w14:textId="77777777" w:rsidR="006D27DB" w:rsidRPr="00441F76" w:rsidRDefault="006D27DB" w:rsidP="006D27DB">
      <w:pPr>
        <w:pStyle w:val="Akapitzlist"/>
        <w:spacing w:line="360" w:lineRule="auto"/>
        <w:jc w:val="both"/>
        <w:rPr>
          <w:rFonts w:ascii="Arial" w:hAnsi="Arial" w:cs="Arial"/>
          <w:sz w:val="16"/>
          <w:szCs w:val="16"/>
        </w:rPr>
      </w:pPr>
    </w:p>
    <w:p w14:paraId="75637878" w14:textId="77777777"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04119CCB" w14:textId="77777777"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32B8BB57" w14:textId="77777777"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1508DD">
        <w:rPr>
          <w:rFonts w:ascii="Arial" w:hAnsi="Arial" w:cs="Arial"/>
          <w:sz w:val="16"/>
          <w:szCs w:val="16"/>
        </w:rPr>
        <w:t>u</w:t>
      </w:r>
      <w:r w:rsidRPr="00441F76">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sz w:val="16"/>
          <w:szCs w:val="16"/>
        </w:rPr>
        <w:t>(Dz. U. z 2024 poz. 507 z późn. zm.)</w:t>
      </w:r>
      <w:r w:rsidR="00FE0081">
        <w:rPr>
          <w:rFonts w:ascii="Arial" w:hAnsi="Arial" w:cs="Arial"/>
          <w:sz w:val="16"/>
          <w:szCs w:val="16"/>
        </w:rPr>
        <w:t>.</w:t>
      </w:r>
    </w:p>
    <w:p w14:paraId="73F7B6CB" w14:textId="77777777" w:rsidR="006D27DB" w:rsidRPr="00441F76" w:rsidRDefault="006D27DB" w:rsidP="006D27DB">
      <w:pPr>
        <w:jc w:val="both"/>
        <w:rPr>
          <w:rFonts w:ascii="Arial" w:hAnsi="Arial" w:cs="Arial"/>
          <w:sz w:val="16"/>
          <w:szCs w:val="16"/>
        </w:rPr>
      </w:pPr>
    </w:p>
    <w:p w14:paraId="012C80D0" w14:textId="77777777" w:rsidR="006D27DB" w:rsidRPr="00441F76" w:rsidRDefault="006D27DB" w:rsidP="006D27DB">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proofErr w:type="gramStart"/>
      <w:r w:rsidRPr="00441F76">
        <w:rPr>
          <w:rFonts w:ascii="Arial" w:hAnsi="Arial" w:cs="Arial"/>
          <w:sz w:val="16"/>
          <w:szCs w:val="16"/>
        </w:rPr>
        <w:t>…….</w:t>
      </w:r>
      <w:proofErr w:type="gramEnd"/>
      <w:r>
        <w:rPr>
          <w:rFonts w:ascii="Arial" w:hAnsi="Arial" w:cs="Arial"/>
          <w:sz w:val="16"/>
          <w:szCs w:val="16"/>
        </w:rPr>
        <w:t>*</w:t>
      </w:r>
      <w:r w:rsidRPr="00441F76">
        <w:rPr>
          <w:rFonts w:ascii="Arial" w:hAnsi="Arial" w:cs="Arial"/>
          <w:sz w:val="16"/>
          <w:szCs w:val="16"/>
        </w:rPr>
        <w:t xml:space="preserve"> ustawy Pzp</w:t>
      </w:r>
      <w:r>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w:t>
      </w:r>
      <w:r w:rsidR="001508DD">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w:t>
      </w:r>
      <w:r w:rsidRPr="00587B91">
        <w:rPr>
          <w:rFonts w:ascii="Arial" w:hAnsi="Arial" w:cs="Arial"/>
          <w:i/>
          <w:sz w:val="16"/>
          <w:szCs w:val="16"/>
        </w:rPr>
        <w:t xml:space="preserve">narodowego </w:t>
      </w:r>
      <w:r w:rsidR="00A01A15" w:rsidRPr="00587B91">
        <w:rPr>
          <w:rFonts w:ascii="Arial" w:hAnsi="Arial" w:cs="Arial"/>
          <w:i/>
          <w:sz w:val="16"/>
          <w:szCs w:val="16"/>
        </w:rPr>
        <w:t>(</w:t>
      </w:r>
      <w:proofErr w:type="spellStart"/>
      <w:r w:rsidR="00587B91" w:rsidRPr="00587B91">
        <w:rPr>
          <w:rFonts w:ascii="Arial" w:hAnsi="Arial" w:cs="Arial"/>
          <w:sz w:val="16"/>
          <w:szCs w:val="16"/>
        </w:rPr>
        <w:t>t.j</w:t>
      </w:r>
      <w:proofErr w:type="spellEnd"/>
      <w:r w:rsidR="00587B91" w:rsidRPr="00587B91">
        <w:rPr>
          <w:rFonts w:ascii="Arial" w:hAnsi="Arial" w:cs="Arial"/>
          <w:sz w:val="16"/>
          <w:szCs w:val="16"/>
        </w:rPr>
        <w:t>. Dz. U. z 2025 poz. 514 z późn. zm.</w:t>
      </w:r>
      <w:r w:rsidR="00A01A15" w:rsidRPr="00587B91">
        <w:rPr>
          <w:rFonts w:ascii="Arial" w:hAnsi="Arial" w:cs="Arial"/>
          <w:i/>
          <w:sz w:val="16"/>
          <w:szCs w:val="16"/>
        </w:rPr>
        <w:t>)</w:t>
      </w:r>
      <w:r w:rsidR="00FE0081" w:rsidRPr="00587B91">
        <w:rPr>
          <w:rFonts w:ascii="Arial" w:hAnsi="Arial" w:cs="Arial"/>
          <w:i/>
          <w:sz w:val="16"/>
          <w:szCs w:val="16"/>
        </w:rPr>
        <w:t>.</w:t>
      </w:r>
      <w:r w:rsidRPr="00587B91">
        <w:rPr>
          <w:rFonts w:ascii="Arial" w:hAnsi="Arial" w:cs="Arial"/>
          <w:sz w:val="16"/>
          <w:szCs w:val="16"/>
        </w:rPr>
        <w:t xml:space="preserve"> Jednocześnie oświadczam, że w związku z ww. okolicznością, na podstawie</w:t>
      </w:r>
      <w:r w:rsidRPr="00441F76">
        <w:rPr>
          <w:rFonts w:ascii="Arial" w:hAnsi="Arial" w:cs="Arial"/>
          <w:sz w:val="16"/>
          <w:szCs w:val="16"/>
        </w:rPr>
        <w:t xml:space="preserve"> art. 110 ust. 2 ustawy Pzp podjąłem następujące środki naprawcze</w:t>
      </w:r>
      <w:r>
        <w:rPr>
          <w:rFonts w:ascii="Arial" w:hAnsi="Arial" w:cs="Arial"/>
          <w:sz w:val="16"/>
          <w:szCs w:val="16"/>
        </w:rPr>
        <w:t>:</w:t>
      </w:r>
    </w:p>
    <w:p w14:paraId="235650CE" w14:textId="77777777" w:rsidR="006D27DB" w:rsidRPr="00441F76" w:rsidRDefault="006D27DB" w:rsidP="006D27DB">
      <w:pPr>
        <w:jc w:val="both"/>
        <w:rPr>
          <w:rFonts w:ascii="Arial" w:hAnsi="Arial" w:cs="Arial"/>
          <w:sz w:val="16"/>
          <w:szCs w:val="16"/>
        </w:rPr>
      </w:pPr>
      <w:r w:rsidRPr="00441F76">
        <w:rPr>
          <w:rFonts w:ascii="Arial" w:hAnsi="Arial" w:cs="Arial"/>
          <w:sz w:val="16"/>
          <w:szCs w:val="16"/>
        </w:rPr>
        <w:t>………………………………………………………………………………………………………………………………….…………………………………………………………………………………………………………………………………………………….…………………</w:t>
      </w:r>
      <w:r>
        <w:rPr>
          <w:rFonts w:ascii="Arial" w:hAnsi="Arial" w:cs="Arial"/>
          <w:sz w:val="16"/>
          <w:szCs w:val="16"/>
        </w:rPr>
        <w:t>*</w:t>
      </w:r>
    </w:p>
    <w:p w14:paraId="4166ACE1" w14:textId="77777777" w:rsidR="006D27DB" w:rsidRDefault="006D27DB" w:rsidP="00B54D1B">
      <w:pPr>
        <w:suppressAutoHyphens/>
        <w:spacing w:line="360" w:lineRule="auto"/>
        <w:jc w:val="both"/>
        <w:rPr>
          <w:rFonts w:ascii="Arial" w:hAnsi="Arial" w:cs="Arial"/>
          <w:sz w:val="16"/>
          <w:szCs w:val="16"/>
        </w:rPr>
      </w:pPr>
    </w:p>
    <w:p w14:paraId="1B030201" w14:textId="77777777" w:rsidR="00B54D1B" w:rsidRDefault="00B54D1B" w:rsidP="00B54D1B">
      <w:pPr>
        <w:suppressAutoHyphens/>
        <w:spacing w:line="360" w:lineRule="auto"/>
        <w:jc w:val="both"/>
        <w:rPr>
          <w:rFonts w:ascii="Arial" w:hAnsi="Arial" w:cs="Arial"/>
          <w:i/>
          <w:iCs/>
          <w:sz w:val="16"/>
          <w:szCs w:val="16"/>
        </w:rPr>
      </w:pPr>
      <w:r w:rsidRPr="00B54D1B">
        <w:rPr>
          <w:rFonts w:ascii="Arial" w:hAnsi="Arial" w:cs="Arial"/>
          <w:i/>
          <w:iCs/>
          <w:sz w:val="16"/>
          <w:szCs w:val="16"/>
        </w:rPr>
        <w:t>* niepotrzebne skreślić</w:t>
      </w:r>
    </w:p>
    <w:p w14:paraId="5D709C74" w14:textId="77777777" w:rsidR="00B54D1B" w:rsidRPr="00B54D1B" w:rsidRDefault="00B54D1B" w:rsidP="00B54D1B">
      <w:pPr>
        <w:suppressAutoHyphens/>
        <w:spacing w:line="360" w:lineRule="auto"/>
        <w:jc w:val="both"/>
        <w:rPr>
          <w:rFonts w:ascii="Arial" w:hAnsi="Arial" w:cs="Arial"/>
          <w:i/>
          <w:iCs/>
          <w:sz w:val="16"/>
          <w:szCs w:val="16"/>
        </w:rPr>
      </w:pPr>
    </w:p>
    <w:p w14:paraId="442F01E8" w14:textId="77777777" w:rsidR="006D27DB" w:rsidRPr="006D27DB" w:rsidRDefault="006D27DB" w:rsidP="006D27DB">
      <w:pPr>
        <w:suppressAutoHyphens/>
        <w:spacing w:line="360" w:lineRule="auto"/>
        <w:jc w:val="both"/>
        <w:rPr>
          <w:rFonts w:ascii="Arial" w:hAnsi="Arial" w:cs="Arial"/>
          <w:b/>
          <w:bCs/>
          <w:sz w:val="16"/>
          <w:szCs w:val="16"/>
        </w:rPr>
      </w:pPr>
      <w:r w:rsidRPr="006D27DB">
        <w:rPr>
          <w:rFonts w:ascii="Arial" w:hAnsi="Arial" w:cs="Arial"/>
          <w:b/>
          <w:bCs/>
          <w:sz w:val="16"/>
          <w:szCs w:val="16"/>
        </w:rPr>
        <w:t>OŚWIADCZENIE DOTYCZĄCE PODANYCH INFORMACJI:</w:t>
      </w:r>
    </w:p>
    <w:p w14:paraId="5A68ED1B" w14:textId="77777777" w:rsidR="00B51C66" w:rsidRPr="00470F9C" w:rsidRDefault="006D27DB" w:rsidP="00470F9C">
      <w:pPr>
        <w:suppressAutoHyphens/>
        <w:spacing w:line="360" w:lineRule="auto"/>
        <w:jc w:val="both"/>
        <w:rPr>
          <w:rFonts w:ascii="Arial" w:hAnsi="Arial" w:cs="Arial"/>
          <w:sz w:val="16"/>
          <w:szCs w:val="16"/>
        </w:rPr>
      </w:pPr>
      <w:r w:rsidRPr="006D27DB">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r w:rsidR="005E762D">
        <w:rPr>
          <w:rFonts w:ascii="Arial" w:hAnsi="Arial" w:cs="Arial"/>
          <w:sz w:val="16"/>
          <w:szCs w:val="16"/>
        </w:rPr>
        <w:br w:type="page"/>
      </w:r>
    </w:p>
    <w:p w14:paraId="065D1E1F" w14:textId="77777777" w:rsidR="006D27DB" w:rsidRPr="005F55EE" w:rsidRDefault="006D27DB" w:rsidP="006D27DB">
      <w:pPr>
        <w:spacing w:line="360" w:lineRule="auto"/>
        <w:jc w:val="right"/>
        <w:rPr>
          <w:rFonts w:ascii="Arial" w:hAnsi="Arial" w:cs="Arial"/>
          <w:b/>
          <w:sz w:val="16"/>
          <w:szCs w:val="16"/>
        </w:rPr>
      </w:pPr>
      <w:r w:rsidRPr="005F55EE">
        <w:rPr>
          <w:rFonts w:ascii="Arial" w:hAnsi="Arial" w:cs="Arial"/>
          <w:b/>
          <w:sz w:val="16"/>
          <w:szCs w:val="16"/>
        </w:rPr>
        <w:t>ZAŁĄCZNIK NR 2B DO SWZ</w:t>
      </w:r>
    </w:p>
    <w:p w14:paraId="3D5941A9" w14:textId="77777777" w:rsidR="00BB7A86" w:rsidRDefault="00BB7A86" w:rsidP="00BB7A86">
      <w:pPr>
        <w:rPr>
          <w:rFonts w:ascii="Arial" w:hAnsi="Arial" w:cs="Arial"/>
          <w:b/>
          <w:sz w:val="16"/>
          <w:szCs w:val="16"/>
        </w:rPr>
      </w:pPr>
      <w:r w:rsidRPr="00441F76">
        <w:rPr>
          <w:rFonts w:ascii="Arial" w:hAnsi="Arial" w:cs="Arial"/>
          <w:b/>
          <w:sz w:val="16"/>
          <w:szCs w:val="16"/>
        </w:rPr>
        <w:t>Wykonawca:</w:t>
      </w:r>
    </w:p>
    <w:p w14:paraId="2438C54A" w14:textId="77777777" w:rsidR="00BB7A86" w:rsidRPr="00441F76" w:rsidRDefault="00BB7A86" w:rsidP="00BB7A86">
      <w:pPr>
        <w:rPr>
          <w:rFonts w:ascii="Arial" w:hAnsi="Arial" w:cs="Arial"/>
          <w:b/>
          <w:sz w:val="16"/>
          <w:szCs w:val="16"/>
        </w:rPr>
      </w:pPr>
    </w:p>
    <w:p w14:paraId="30F57A01" w14:textId="77777777" w:rsidR="00BB7A86" w:rsidRPr="00441F76" w:rsidRDefault="00BB7A86" w:rsidP="00BB7A86">
      <w:pPr>
        <w:ind w:right="5954"/>
        <w:rPr>
          <w:rFonts w:ascii="Arial" w:hAnsi="Arial" w:cs="Arial"/>
          <w:sz w:val="16"/>
          <w:szCs w:val="16"/>
        </w:rPr>
      </w:pPr>
      <w:r w:rsidRPr="00441F76">
        <w:rPr>
          <w:rFonts w:ascii="Arial" w:hAnsi="Arial" w:cs="Arial"/>
          <w:sz w:val="16"/>
          <w:szCs w:val="16"/>
        </w:rPr>
        <w:t>……………………………………………………………………………………………………</w:t>
      </w:r>
    </w:p>
    <w:p w14:paraId="54565533" w14:textId="77777777" w:rsidR="00BB7A86" w:rsidRDefault="00BB7A86" w:rsidP="00BB7A86">
      <w:pPr>
        <w:ind w:right="5953"/>
        <w:rPr>
          <w:rFonts w:ascii="Arial" w:hAnsi="Arial" w:cs="Arial"/>
          <w:i/>
          <w:sz w:val="16"/>
          <w:szCs w:val="16"/>
        </w:rPr>
      </w:pPr>
    </w:p>
    <w:p w14:paraId="0F0F6165" w14:textId="77777777" w:rsidR="00BB7A86" w:rsidRDefault="00BB7A86" w:rsidP="00BB7A86">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5C180754" w14:textId="77777777" w:rsidR="00BB7A86" w:rsidRPr="00441F76" w:rsidRDefault="00BB7A86" w:rsidP="00BB7A86">
      <w:pPr>
        <w:ind w:right="5953"/>
        <w:rPr>
          <w:rFonts w:ascii="Arial" w:hAnsi="Arial" w:cs="Arial"/>
          <w:i/>
          <w:sz w:val="16"/>
          <w:szCs w:val="16"/>
        </w:rPr>
      </w:pPr>
    </w:p>
    <w:p w14:paraId="20DDFEBB" w14:textId="77777777" w:rsidR="00BB7A86" w:rsidRDefault="00BB7A86" w:rsidP="00BB7A86">
      <w:pPr>
        <w:rPr>
          <w:rFonts w:ascii="Arial" w:hAnsi="Arial" w:cs="Arial"/>
          <w:sz w:val="16"/>
          <w:szCs w:val="16"/>
          <w:u w:val="single"/>
        </w:rPr>
      </w:pPr>
      <w:r w:rsidRPr="00441F76">
        <w:rPr>
          <w:rFonts w:ascii="Arial" w:hAnsi="Arial" w:cs="Arial"/>
          <w:sz w:val="16"/>
          <w:szCs w:val="16"/>
          <w:u w:val="single"/>
        </w:rPr>
        <w:t>reprezentowany przez:</w:t>
      </w:r>
    </w:p>
    <w:p w14:paraId="7F81FDE8" w14:textId="77777777" w:rsidR="00BB7A86" w:rsidRPr="00441F76" w:rsidRDefault="00BB7A86" w:rsidP="00BB7A86">
      <w:pPr>
        <w:rPr>
          <w:rFonts w:ascii="Arial" w:hAnsi="Arial" w:cs="Arial"/>
          <w:sz w:val="16"/>
          <w:szCs w:val="16"/>
          <w:u w:val="single"/>
        </w:rPr>
      </w:pPr>
    </w:p>
    <w:p w14:paraId="38F6B367" w14:textId="77777777" w:rsidR="00BB7A86" w:rsidRDefault="00BB7A86" w:rsidP="00BB7A86">
      <w:pPr>
        <w:ind w:right="5954"/>
        <w:rPr>
          <w:rFonts w:ascii="Arial" w:hAnsi="Arial" w:cs="Arial"/>
          <w:sz w:val="16"/>
          <w:szCs w:val="16"/>
        </w:rPr>
      </w:pPr>
      <w:r w:rsidRPr="00441F76">
        <w:rPr>
          <w:rFonts w:ascii="Arial" w:hAnsi="Arial" w:cs="Arial"/>
          <w:sz w:val="16"/>
          <w:szCs w:val="16"/>
        </w:rPr>
        <w:t>……………………………………………………………………………………………………</w:t>
      </w:r>
    </w:p>
    <w:p w14:paraId="6B4D55A6" w14:textId="77777777" w:rsidR="00BB7A86" w:rsidRPr="00441F76" w:rsidRDefault="00BB7A86" w:rsidP="00BB7A86">
      <w:pPr>
        <w:ind w:right="5954"/>
        <w:rPr>
          <w:rFonts w:ascii="Arial" w:hAnsi="Arial" w:cs="Arial"/>
          <w:sz w:val="16"/>
          <w:szCs w:val="16"/>
        </w:rPr>
      </w:pPr>
    </w:p>
    <w:p w14:paraId="10DBBC57" w14:textId="77777777" w:rsidR="00BB7A86" w:rsidRPr="00441F76" w:rsidRDefault="00BB7A86" w:rsidP="00BB7A86">
      <w:pPr>
        <w:ind w:right="5953"/>
        <w:rPr>
          <w:rFonts w:ascii="Arial" w:hAnsi="Arial" w:cs="Arial"/>
          <w:i/>
          <w:sz w:val="16"/>
          <w:szCs w:val="16"/>
        </w:rPr>
      </w:pPr>
      <w:r w:rsidRPr="00441F76">
        <w:rPr>
          <w:rFonts w:ascii="Arial" w:hAnsi="Arial" w:cs="Arial"/>
          <w:i/>
          <w:sz w:val="16"/>
          <w:szCs w:val="16"/>
        </w:rPr>
        <w:t>(imię, nazwisko, stanowisko/podstawa do reprezentacji)</w:t>
      </w:r>
    </w:p>
    <w:p w14:paraId="58D512F8" w14:textId="77777777" w:rsidR="006D27DB" w:rsidRPr="005F55EE" w:rsidRDefault="006D27DB" w:rsidP="006D27DB">
      <w:pPr>
        <w:spacing w:line="360" w:lineRule="auto"/>
        <w:rPr>
          <w:rFonts w:ascii="Arial" w:hAnsi="Arial" w:cs="Arial"/>
          <w:sz w:val="16"/>
          <w:szCs w:val="16"/>
        </w:rPr>
      </w:pPr>
    </w:p>
    <w:p w14:paraId="0145AB3C" w14:textId="77777777" w:rsidR="00BB7A86" w:rsidRDefault="00BB7A86" w:rsidP="00B54D1B">
      <w:pPr>
        <w:suppressAutoHyphens/>
        <w:spacing w:line="360" w:lineRule="auto"/>
        <w:ind w:left="360"/>
        <w:jc w:val="center"/>
        <w:rPr>
          <w:rFonts w:ascii="Arial" w:hAnsi="Arial" w:cs="Arial"/>
          <w:b/>
          <w:bCs/>
          <w:sz w:val="16"/>
          <w:szCs w:val="16"/>
        </w:rPr>
      </w:pPr>
    </w:p>
    <w:p w14:paraId="68C6C8ED" w14:textId="77777777"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2D172BC7" w14:textId="77777777"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14:paraId="6CF74403" w14:textId="77777777" w:rsidR="006D27DB" w:rsidRPr="005F55EE" w:rsidRDefault="006D27DB" w:rsidP="006D27DB">
      <w:pPr>
        <w:spacing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64F9154F" w14:textId="77777777" w:rsidR="006D27DB" w:rsidRPr="005F55EE" w:rsidRDefault="006D27DB" w:rsidP="006D27DB">
      <w:pPr>
        <w:spacing w:line="360" w:lineRule="auto"/>
        <w:jc w:val="both"/>
        <w:rPr>
          <w:rFonts w:ascii="Arial" w:hAnsi="Arial" w:cs="Arial"/>
          <w:sz w:val="16"/>
          <w:szCs w:val="16"/>
        </w:rPr>
      </w:pPr>
    </w:p>
    <w:p w14:paraId="42B35908" w14:textId="5B113842" w:rsidR="006D27DB" w:rsidRPr="005F55EE" w:rsidRDefault="006D27DB" w:rsidP="006D27DB">
      <w:pPr>
        <w:spacing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B54D1B">
        <w:rPr>
          <w:rFonts w:ascii="Arial" w:hAnsi="Arial" w:cs="Arial"/>
          <w:sz w:val="16"/>
          <w:szCs w:val="16"/>
        </w:rPr>
        <w:t>„</w:t>
      </w:r>
      <w:r w:rsidR="00FF6C16" w:rsidRPr="00FF6C16">
        <w:rPr>
          <w:rFonts w:ascii="Arial" w:hAnsi="Arial" w:cs="Arial"/>
          <w:sz w:val="16"/>
          <w:szCs w:val="16"/>
        </w:rPr>
        <w:t>DOSTARCZENIE CHŁODZIARKO-ZAMRAŻARKI FARMACEUTYCZNEJ W ILOŚCI 1 SZT.</w:t>
      </w:r>
      <w:r w:rsidR="00B54D1B">
        <w:rPr>
          <w:rFonts w:ascii="Arial" w:hAnsi="Arial" w:cs="Arial"/>
          <w:sz w:val="16"/>
          <w:szCs w:val="16"/>
        </w:rPr>
        <w:t>”</w:t>
      </w:r>
      <w:r w:rsidRPr="005F55EE">
        <w:rPr>
          <w:rFonts w:ascii="Arial" w:hAnsi="Arial" w:cs="Arial"/>
          <w:sz w:val="16"/>
          <w:szCs w:val="16"/>
        </w:rPr>
        <w:t>, prowadzonego przez Szpital Specjalistyczny im. Ludwika Rydygiera w</w:t>
      </w:r>
      <w:r w:rsidR="004902B2">
        <w:rPr>
          <w:rFonts w:ascii="Arial" w:hAnsi="Arial" w:cs="Arial"/>
          <w:sz w:val="16"/>
          <w:szCs w:val="16"/>
        </w:rPr>
        <w:t> </w:t>
      </w:r>
      <w:r w:rsidRPr="005F55EE">
        <w:rPr>
          <w:rFonts w:ascii="Arial" w:hAnsi="Arial" w:cs="Arial"/>
          <w:sz w:val="16"/>
          <w:szCs w:val="16"/>
        </w:rPr>
        <w:t>Krakowie sp. z</w:t>
      </w:r>
      <w:r w:rsidR="00E730FD">
        <w:rPr>
          <w:rFonts w:ascii="Arial" w:hAnsi="Arial" w:cs="Arial"/>
          <w:sz w:val="16"/>
          <w:szCs w:val="16"/>
        </w:rPr>
        <w:t> </w:t>
      </w:r>
      <w:r w:rsidRPr="005F55EE">
        <w:rPr>
          <w:rFonts w:ascii="Arial" w:hAnsi="Arial" w:cs="Arial"/>
          <w:sz w:val="16"/>
          <w:szCs w:val="16"/>
        </w:rPr>
        <w:t>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756B5FDE" w14:textId="77777777" w:rsidR="006D27DB" w:rsidRPr="005F55EE" w:rsidRDefault="006D27DB" w:rsidP="006D27DB">
      <w:pPr>
        <w:spacing w:line="360" w:lineRule="auto"/>
        <w:jc w:val="both"/>
        <w:rPr>
          <w:rFonts w:ascii="Arial" w:hAnsi="Arial" w:cs="Arial"/>
          <w:sz w:val="16"/>
          <w:szCs w:val="16"/>
        </w:rPr>
      </w:pPr>
    </w:p>
    <w:p w14:paraId="3349D14B"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INFORMACJA DOTYCZĄCA WYKONAWCY:</w:t>
      </w:r>
    </w:p>
    <w:p w14:paraId="31EEF7A6" w14:textId="77777777"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14:paraId="379F6722" w14:textId="77777777" w:rsidR="006D27DB" w:rsidRPr="005F55EE" w:rsidRDefault="006D27DB" w:rsidP="006D27DB">
      <w:pPr>
        <w:spacing w:line="360" w:lineRule="auto"/>
        <w:jc w:val="both"/>
        <w:rPr>
          <w:rFonts w:ascii="Arial" w:hAnsi="Arial" w:cs="Arial"/>
          <w:sz w:val="16"/>
          <w:szCs w:val="16"/>
        </w:rPr>
      </w:pPr>
    </w:p>
    <w:p w14:paraId="7944564B"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4DAF7E5F" w14:textId="77777777"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608FD78E" w14:textId="77777777" w:rsidR="006D27DB" w:rsidRPr="005F55EE" w:rsidRDefault="006D27DB" w:rsidP="006D27DB">
      <w:pPr>
        <w:spacing w:line="360" w:lineRule="auto"/>
        <w:rPr>
          <w:rFonts w:ascii="Arial" w:hAnsi="Arial" w:cs="Arial"/>
          <w:sz w:val="16"/>
          <w:szCs w:val="16"/>
        </w:rPr>
      </w:pPr>
    </w:p>
    <w:bookmarkEnd w:id="5"/>
    <w:p w14:paraId="094D42A6" w14:textId="77777777" w:rsidR="00D67801" w:rsidRPr="006D27DB" w:rsidRDefault="00D67801" w:rsidP="006D27DB"/>
    <w:sectPr w:rsidR="00D67801" w:rsidRPr="006D27DB" w:rsidSect="0012218C">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1CBC8" w14:textId="77777777" w:rsidR="00854DC9" w:rsidRDefault="00854DC9">
      <w:r>
        <w:separator/>
      </w:r>
    </w:p>
  </w:endnote>
  <w:endnote w:type="continuationSeparator" w:id="0">
    <w:p w14:paraId="7BE3A815" w14:textId="77777777" w:rsidR="00854DC9" w:rsidRDefault="00854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mo">
    <w:altName w:val="Arial"/>
    <w:charset w:val="EE"/>
    <w:family w:val="swiss"/>
    <w:pitch w:val="variable"/>
    <w:sig w:usb0="E0000AFF" w:usb1="500078FF" w:usb2="00000021" w:usb3="00000000" w:csb0="000001BF" w:csb1="00000000"/>
  </w:font>
  <w:font w:name="Helvetica Neue">
    <w:charset w:val="01"/>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7737" w14:textId="77777777" w:rsidR="00854DC9" w:rsidRDefault="00854DC9">
    <w:pPr>
      <w:pBdr>
        <w:top w:val="nil"/>
        <w:left w:val="nil"/>
        <w:bottom w:val="nil"/>
        <w:right w:val="nil"/>
        <w:between w:val="nil"/>
      </w:pBdr>
      <w:tabs>
        <w:tab w:val="center" w:pos="4536"/>
        <w:tab w:val="right" w:pos="9072"/>
      </w:tabs>
      <w:rPr>
        <w:color w:val="000000"/>
      </w:rPr>
    </w:pPr>
  </w:p>
  <w:p w14:paraId="4C182184" w14:textId="77777777" w:rsidR="00854DC9" w:rsidRDefault="00854DC9"/>
  <w:p w14:paraId="54CAA90E" w14:textId="77777777" w:rsidR="00854DC9" w:rsidRDefault="00854D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AC447" w14:textId="563FBCE6" w:rsidR="00854DC9" w:rsidRPr="00356349" w:rsidRDefault="00854DC9" w:rsidP="00660434">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Nr sprawy: </w:t>
    </w:r>
    <w:r w:rsidR="00FF6C16">
      <w:rPr>
        <w:rFonts w:ascii="Arial" w:eastAsia="Arial" w:hAnsi="Arial" w:cs="Arial"/>
        <w:color w:val="000000"/>
        <w:sz w:val="14"/>
        <w:szCs w:val="14"/>
      </w:rPr>
      <w:t>10</w:t>
    </w:r>
    <w:r w:rsidR="00D5704F">
      <w:rPr>
        <w:rFonts w:ascii="Arial" w:eastAsia="Arial" w:hAnsi="Arial" w:cs="Arial"/>
        <w:color w:val="000000"/>
        <w:sz w:val="14"/>
        <w:szCs w:val="14"/>
      </w:rPr>
      <w:t>/ZP</w:t>
    </w:r>
    <w:r>
      <w:rPr>
        <w:rFonts w:ascii="Arial" w:eastAsia="Arial" w:hAnsi="Arial" w:cs="Arial"/>
        <w:color w:val="000000"/>
        <w:sz w:val="14"/>
        <w:szCs w:val="14"/>
      </w:rPr>
      <w:t>/202</w:t>
    </w:r>
    <w:r w:rsidR="00FF6C16">
      <w:rPr>
        <w:rFonts w:ascii="Arial" w:eastAsia="Arial" w:hAnsi="Arial" w:cs="Arial"/>
        <w:color w:val="000000"/>
        <w:sz w:val="14"/>
        <w:szCs w:val="14"/>
      </w:rPr>
      <w:t>6</w:t>
    </w:r>
    <w:r w:rsidRPr="00356349">
      <w:rPr>
        <w:rFonts w:ascii="Arial" w:eastAsia="Arial" w:hAnsi="Arial" w:cs="Arial"/>
        <w:color w:val="000000"/>
        <w:sz w:val="14"/>
        <w:szCs w:val="14"/>
      </w:rPr>
      <w:tab/>
      <w:t xml:space="preserve">Strona </w:t>
    </w:r>
    <w:r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Pr="00356349">
      <w:rPr>
        <w:rFonts w:ascii="Arial" w:eastAsia="Arial" w:hAnsi="Arial" w:cs="Arial"/>
        <w:color w:val="000000"/>
        <w:sz w:val="14"/>
        <w:szCs w:val="14"/>
      </w:rPr>
      <w:fldChar w:fldCharType="separate"/>
    </w:r>
    <w:r w:rsidR="00AF2526">
      <w:rPr>
        <w:rFonts w:ascii="Arial" w:eastAsia="Arial" w:hAnsi="Arial" w:cs="Arial"/>
        <w:noProof/>
        <w:color w:val="000000"/>
        <w:sz w:val="14"/>
        <w:szCs w:val="14"/>
      </w:rPr>
      <w:t>8</w:t>
    </w:r>
    <w:r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CC5A" w14:textId="77777777" w:rsidR="00854DC9" w:rsidRPr="0052051B" w:rsidRDefault="00854DC9" w:rsidP="0052051B">
    <w:pPr>
      <w:pStyle w:val="Stopka"/>
      <w:rPr>
        <w:rFonts w:eastAsia="Arial"/>
        <w:szCs w:val="16"/>
      </w:rPr>
    </w:pPr>
    <w:r w:rsidRPr="0052051B">
      <w:rPr>
        <w:rFonts w:eastAsia="Arial"/>
        <w:noProof/>
        <w:szCs w:val="16"/>
      </w:rPr>
      <w:drawing>
        <wp:anchor distT="0" distB="0" distL="114300" distR="114300" simplePos="0" relativeHeight="251654656" behindDoc="1" locked="0" layoutInCell="1" allowOverlap="1" wp14:anchorId="121F2884" wp14:editId="50621530">
          <wp:simplePos x="0" y="0"/>
          <wp:positionH relativeFrom="column">
            <wp:posOffset>2653030</wp:posOffset>
          </wp:positionH>
          <wp:positionV relativeFrom="paragraph">
            <wp:posOffset>-238125</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0800" behindDoc="0" locked="0" layoutInCell="1" allowOverlap="1" wp14:anchorId="5DD3A5FB" wp14:editId="1B937C55">
          <wp:simplePos x="0" y="0"/>
          <wp:positionH relativeFrom="margin">
            <wp:posOffset>0</wp:posOffset>
          </wp:positionH>
          <wp:positionV relativeFrom="margin">
            <wp:posOffset>8825230</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CCC62" w14:textId="77777777" w:rsidR="00854DC9" w:rsidRDefault="00854DC9">
      <w:r>
        <w:separator/>
      </w:r>
    </w:p>
  </w:footnote>
  <w:footnote w:type="continuationSeparator" w:id="0">
    <w:p w14:paraId="6DF8524F" w14:textId="77777777" w:rsidR="00854DC9" w:rsidRDefault="00854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E1D5F" w14:textId="77777777" w:rsidR="00854DC9" w:rsidRDefault="00854DC9">
    <w:pPr>
      <w:pBdr>
        <w:top w:val="nil"/>
        <w:left w:val="nil"/>
        <w:bottom w:val="nil"/>
        <w:right w:val="nil"/>
        <w:between w:val="nil"/>
      </w:pBdr>
      <w:tabs>
        <w:tab w:val="center" w:pos="4536"/>
        <w:tab w:val="right" w:pos="9072"/>
      </w:tabs>
      <w:rPr>
        <w:color w:val="000000"/>
      </w:rPr>
    </w:pPr>
  </w:p>
  <w:p w14:paraId="03A9801C" w14:textId="77777777" w:rsidR="00854DC9" w:rsidRDefault="00854DC9"/>
  <w:p w14:paraId="18A4674C" w14:textId="77777777" w:rsidR="00854DC9" w:rsidRDefault="00854D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03CF" w14:textId="77777777" w:rsidR="00854DC9" w:rsidRDefault="00854DC9">
    <w:r>
      <w:rPr>
        <w:noProof/>
      </w:rPr>
      <w:drawing>
        <wp:anchor distT="0" distB="0" distL="114300" distR="114300" simplePos="0" relativeHeight="251656192" behindDoc="1" locked="0" layoutInCell="0" allowOverlap="1" wp14:anchorId="32161BD9" wp14:editId="153724FB">
          <wp:simplePos x="0" y="0"/>
          <wp:positionH relativeFrom="margin">
            <wp:posOffset>-523240</wp:posOffset>
          </wp:positionH>
          <wp:positionV relativeFrom="paragraph">
            <wp:posOffset>-234162</wp:posOffset>
          </wp:positionV>
          <wp:extent cx="6811010" cy="581660"/>
          <wp:effectExtent l="0" t="0" r="0" b="0"/>
          <wp:wrapSquare wrapText="bothSides"/>
          <wp:docPr id="562167661" name="Obraz3" descr="Zestawienie logotypów&#10;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descr="Zestawienie logotypów&#10;Zestawienie logotypów zawierające od lewej: znak Funduszy Europejskich z podpisem Fundusze Europejskie dla Małopolski, flaga Rzeczypospolitej Polskiej, flaga Unii Europejskiej z podpisem dofinansowane przez Unię Europejską oraz logotyp Województwa Małopolskiego."/>
                  <pic:cNvPicPr>
                    <a:picLocks noChangeAspect="1" noChangeArrowheads="1"/>
                  </pic:cNvPicPr>
                </pic:nvPicPr>
                <pic:blipFill>
                  <a:blip r:embed="rId1"/>
                  <a:stretch>
                    <a:fillRect/>
                  </a:stretch>
                </pic:blipFill>
                <pic:spPr bwMode="auto">
                  <a:xfrm>
                    <a:off x="0" y="0"/>
                    <a:ext cx="6811010" cy="58166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CA0CC" w14:textId="77777777" w:rsidR="00854DC9" w:rsidRDefault="00854DC9" w:rsidP="0012218C">
    <w:pPr>
      <w:pStyle w:val="Nagwek"/>
      <w:tabs>
        <w:tab w:val="clear" w:pos="4536"/>
        <w:tab w:val="clear" w:pos="9072"/>
        <w:tab w:val="left" w:pos="3606"/>
      </w:tabs>
    </w:pPr>
    <w:r>
      <w:rPr>
        <w:noProof/>
      </w:rPr>
      <w:drawing>
        <wp:anchor distT="0" distB="0" distL="114300" distR="114300" simplePos="0" relativeHeight="251658752" behindDoc="1" locked="0" layoutInCell="0" allowOverlap="1" wp14:anchorId="7F928028" wp14:editId="324B699B">
          <wp:simplePos x="0" y="0"/>
          <wp:positionH relativeFrom="margin">
            <wp:posOffset>-525823</wp:posOffset>
          </wp:positionH>
          <wp:positionV relativeFrom="paragraph">
            <wp:posOffset>-135800</wp:posOffset>
          </wp:positionV>
          <wp:extent cx="6811010" cy="581660"/>
          <wp:effectExtent l="0" t="0" r="0" b="0"/>
          <wp:wrapSquare wrapText="bothSides"/>
          <wp:docPr id="2" name="Obraz3" descr="Zestawienie logotypów&#10;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descr="Zestawienie logotypów&#10;Zestawienie logotypów zawierające od lewej: znak Funduszy Europejskich z podpisem Fundusze Europejskie dla Małopolski, flaga Rzeczypospolitej Polskiej, flaga Unii Europejskiej z podpisem dofinansowane przez Unię Europejską oraz logotyp Województwa Małopolskiego."/>
                  <pic:cNvPicPr>
                    <a:picLocks noChangeAspect="1" noChangeArrowheads="1"/>
                  </pic:cNvPicPr>
                </pic:nvPicPr>
                <pic:blipFill>
                  <a:blip r:embed="rId1"/>
                  <a:stretch>
                    <a:fillRect/>
                  </a:stretch>
                </pic:blipFill>
                <pic:spPr bwMode="auto">
                  <a:xfrm>
                    <a:off x="0" y="0"/>
                    <a:ext cx="6811010" cy="581660"/>
                  </a:xfrm>
                  <a:prstGeom prst="rect">
                    <a:avLst/>
                  </a:prstGeom>
                </pic:spPr>
              </pic:pic>
            </a:graphicData>
          </a:graphic>
        </wp:anchor>
      </w:drawing>
    </w:r>
    <w:r>
      <w:tab/>
    </w:r>
  </w:p>
  <w:p w14:paraId="3DD18CD9" w14:textId="77777777" w:rsidR="00854DC9" w:rsidRPr="006753B0" w:rsidRDefault="00854DC9" w:rsidP="006753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15:restartNumberingAfterBreak="0">
    <w:nsid w:val="00000003"/>
    <w:multiLevelType w:val="multilevel"/>
    <w:tmpl w:val="00000003"/>
    <w:name w:val="WWNum22"/>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hanging="360"/>
      </w:pPr>
    </w:lvl>
    <w:lvl w:ilvl="2">
      <w:start w:val="1"/>
      <w:numFmt w:val="lowerRoman"/>
      <w:lvlText w:val="%2.%3."/>
      <w:lvlJc w:val="right"/>
      <w:pPr>
        <w:tabs>
          <w:tab w:val="num" w:pos="720"/>
        </w:tabs>
        <w:ind w:left="720" w:hanging="180"/>
      </w:pPr>
    </w:lvl>
    <w:lvl w:ilvl="3">
      <w:start w:val="1"/>
      <w:numFmt w:val="decimal"/>
      <w:lvlText w:val="%2.%3.%4."/>
      <w:lvlJc w:val="left"/>
      <w:pPr>
        <w:tabs>
          <w:tab w:val="num" w:pos="1440"/>
        </w:tabs>
        <w:ind w:left="1440" w:hanging="360"/>
      </w:pPr>
    </w:lvl>
    <w:lvl w:ilvl="4">
      <w:start w:val="1"/>
      <w:numFmt w:val="lowerLetter"/>
      <w:lvlText w:val="%2.%3.%4.%5."/>
      <w:lvlJc w:val="left"/>
      <w:pPr>
        <w:tabs>
          <w:tab w:val="num" w:pos="2160"/>
        </w:tabs>
        <w:ind w:left="2160" w:hanging="360"/>
      </w:pPr>
    </w:lvl>
    <w:lvl w:ilvl="5">
      <w:start w:val="1"/>
      <w:numFmt w:val="lowerRoman"/>
      <w:lvlText w:val="%2.%3.%4.%5.%6."/>
      <w:lvlJc w:val="right"/>
      <w:pPr>
        <w:tabs>
          <w:tab w:val="num" w:pos="2880"/>
        </w:tabs>
        <w:ind w:left="2880" w:hanging="180"/>
      </w:pPr>
    </w:lvl>
    <w:lvl w:ilvl="6">
      <w:start w:val="1"/>
      <w:numFmt w:val="decimal"/>
      <w:lvlText w:val="%2.%3.%4.%5.%6.%7."/>
      <w:lvlJc w:val="left"/>
      <w:pPr>
        <w:tabs>
          <w:tab w:val="num" w:pos="3600"/>
        </w:tabs>
        <w:ind w:left="3600" w:hanging="360"/>
      </w:pPr>
    </w:lvl>
    <w:lvl w:ilvl="7">
      <w:start w:val="1"/>
      <w:numFmt w:val="lowerLetter"/>
      <w:lvlText w:val="%2.%3.%4.%5.%6.%7.%8."/>
      <w:lvlJc w:val="left"/>
      <w:pPr>
        <w:tabs>
          <w:tab w:val="num" w:pos="4320"/>
        </w:tabs>
        <w:ind w:left="4320" w:hanging="360"/>
      </w:pPr>
    </w:lvl>
    <w:lvl w:ilvl="8">
      <w:start w:val="1"/>
      <w:numFmt w:val="lowerRoman"/>
      <w:lvlText w:val="%2.%3.%4.%5.%6.%7.%8.%9."/>
      <w:lvlJc w:val="right"/>
      <w:pPr>
        <w:tabs>
          <w:tab w:val="num" w:pos="5040"/>
        </w:tabs>
        <w:ind w:left="5040" w:hanging="180"/>
      </w:pPr>
    </w:lvl>
  </w:abstractNum>
  <w:abstractNum w:abstractNumId="2" w15:restartNumberingAfterBreak="0">
    <w:nsid w:val="081F2C28"/>
    <w:multiLevelType w:val="multilevel"/>
    <w:tmpl w:val="0CDCCE7C"/>
    <w:lvl w:ilvl="0">
      <w:start w:val="1"/>
      <w:numFmt w:val="decimal"/>
      <w:lvlText w:val="%1."/>
      <w:lvlJc w:val="left"/>
      <w:pPr>
        <w:tabs>
          <w:tab w:val="num" w:pos="0"/>
        </w:tabs>
        <w:ind w:left="890"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3" w15:restartNumberingAfterBreak="0">
    <w:nsid w:val="0C0B3FFE"/>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5" w15:restartNumberingAfterBreak="0">
    <w:nsid w:val="0E6A22E4"/>
    <w:multiLevelType w:val="multilevel"/>
    <w:tmpl w:val="69263530"/>
    <w:lvl w:ilvl="0">
      <w:start w:val="1"/>
      <w:numFmt w:val="decimal"/>
      <w:lvlText w:val="%1."/>
      <w:lvlJc w:val="left"/>
      <w:pPr>
        <w:tabs>
          <w:tab w:val="num" w:pos="-426"/>
        </w:tabs>
        <w:ind w:left="360" w:hanging="360"/>
      </w:p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6"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4DA2633"/>
    <w:multiLevelType w:val="multilevel"/>
    <w:tmpl w:val="6C0EB6F2"/>
    <w:lvl w:ilvl="0">
      <w:start w:val="1"/>
      <w:numFmt w:val="bullet"/>
      <w:lvlText w:val="➢"/>
      <w:lvlJc w:val="left"/>
      <w:pPr>
        <w:tabs>
          <w:tab w:val="num" w:pos="0"/>
        </w:tabs>
        <w:ind w:left="360" w:hanging="360"/>
      </w:pPr>
      <w:rPr>
        <w:rFonts w:ascii="Arimo" w:hAnsi="Arimo" w:cs="Arimo" w:hint="default"/>
        <w:b w:val="0"/>
        <w:i w:val="0"/>
        <w:caps w:val="0"/>
        <w:smallCaps w:val="0"/>
        <w:strike w:val="0"/>
        <w:dstrike w:val="0"/>
        <w:color w:val="000000"/>
        <w:position w:val="0"/>
        <w:sz w:val="20"/>
        <w:vertAlign w:val="baseline"/>
      </w:rPr>
    </w:lvl>
    <w:lvl w:ilvl="1">
      <w:start w:val="1"/>
      <w:numFmt w:val="bullet"/>
      <w:lvlText w:val="o"/>
      <w:lvlJc w:val="left"/>
      <w:pPr>
        <w:tabs>
          <w:tab w:val="num" w:pos="0"/>
        </w:tabs>
        <w:ind w:left="1080" w:hanging="360"/>
      </w:pPr>
      <w:rPr>
        <w:rFonts w:ascii="Helvetica Neue" w:hAnsi="Helvetica Neue" w:cs="Helvetica Neue" w:hint="default"/>
        <w:b w:val="0"/>
        <w:i w:val="0"/>
        <w:caps w:val="0"/>
        <w:smallCaps w:val="0"/>
        <w:strike w:val="0"/>
        <w:dstrike w:val="0"/>
        <w:color w:val="000000"/>
        <w:position w:val="0"/>
        <w:sz w:val="20"/>
        <w:vertAlign w:val="baseline"/>
      </w:rPr>
    </w:lvl>
    <w:lvl w:ilvl="2">
      <w:start w:val="1"/>
      <w:numFmt w:val="bullet"/>
      <w:lvlText w:val="▪"/>
      <w:lvlJc w:val="left"/>
      <w:pPr>
        <w:tabs>
          <w:tab w:val="num" w:pos="0"/>
        </w:tabs>
        <w:ind w:left="1800" w:hanging="360"/>
      </w:pPr>
      <w:rPr>
        <w:rFonts w:ascii="Arimo" w:hAnsi="Arimo" w:cs="Arimo" w:hint="default"/>
        <w:b w:val="0"/>
        <w:i w:val="0"/>
        <w:caps w:val="0"/>
        <w:smallCaps w:val="0"/>
        <w:strike w:val="0"/>
        <w:dstrike w:val="0"/>
        <w:color w:val="000000"/>
        <w:position w:val="0"/>
        <w:sz w:val="20"/>
        <w:vertAlign w:val="baseline"/>
      </w:rPr>
    </w:lvl>
    <w:lvl w:ilvl="3">
      <w:start w:val="1"/>
      <w:numFmt w:val="bullet"/>
      <w:lvlText w:val="●"/>
      <w:lvlJc w:val="left"/>
      <w:pPr>
        <w:tabs>
          <w:tab w:val="num" w:pos="0"/>
        </w:tabs>
        <w:ind w:left="2520" w:hanging="360"/>
      </w:pPr>
      <w:rPr>
        <w:rFonts w:ascii="Helvetica Neue" w:hAnsi="Helvetica Neue" w:cs="Helvetica Neue" w:hint="default"/>
        <w:b w:val="0"/>
        <w:i w:val="0"/>
        <w:caps w:val="0"/>
        <w:smallCaps w:val="0"/>
        <w:strike w:val="0"/>
        <w:dstrike w:val="0"/>
        <w:color w:val="000000"/>
        <w:position w:val="0"/>
        <w:sz w:val="20"/>
        <w:vertAlign w:val="baseline"/>
      </w:rPr>
    </w:lvl>
    <w:lvl w:ilvl="4">
      <w:start w:val="1"/>
      <w:numFmt w:val="bullet"/>
      <w:lvlText w:val="o"/>
      <w:lvlJc w:val="left"/>
      <w:pPr>
        <w:tabs>
          <w:tab w:val="num" w:pos="0"/>
        </w:tabs>
        <w:ind w:left="3240" w:hanging="360"/>
      </w:pPr>
      <w:rPr>
        <w:rFonts w:ascii="Helvetica Neue" w:hAnsi="Helvetica Neue" w:cs="Helvetica Neue" w:hint="default"/>
        <w:b w:val="0"/>
        <w:i w:val="0"/>
        <w:caps w:val="0"/>
        <w:smallCaps w:val="0"/>
        <w:strike w:val="0"/>
        <w:dstrike w:val="0"/>
        <w:color w:val="000000"/>
        <w:position w:val="0"/>
        <w:sz w:val="20"/>
        <w:vertAlign w:val="baseline"/>
      </w:rPr>
    </w:lvl>
    <w:lvl w:ilvl="5">
      <w:start w:val="1"/>
      <w:numFmt w:val="bullet"/>
      <w:lvlText w:val="▪"/>
      <w:lvlJc w:val="left"/>
      <w:pPr>
        <w:tabs>
          <w:tab w:val="num" w:pos="0"/>
        </w:tabs>
        <w:ind w:left="3960" w:hanging="360"/>
      </w:pPr>
      <w:rPr>
        <w:rFonts w:ascii="Arimo" w:hAnsi="Arimo" w:cs="Arimo" w:hint="default"/>
        <w:b w:val="0"/>
        <w:i w:val="0"/>
        <w:caps w:val="0"/>
        <w:smallCaps w:val="0"/>
        <w:strike w:val="0"/>
        <w:dstrike w:val="0"/>
        <w:color w:val="000000"/>
        <w:position w:val="0"/>
        <w:sz w:val="20"/>
        <w:vertAlign w:val="baseline"/>
      </w:rPr>
    </w:lvl>
    <w:lvl w:ilvl="6">
      <w:start w:val="1"/>
      <w:numFmt w:val="bullet"/>
      <w:lvlText w:val="●"/>
      <w:lvlJc w:val="left"/>
      <w:pPr>
        <w:tabs>
          <w:tab w:val="num" w:pos="0"/>
        </w:tabs>
        <w:ind w:left="4680" w:hanging="360"/>
      </w:pPr>
      <w:rPr>
        <w:rFonts w:ascii="Helvetica Neue" w:hAnsi="Helvetica Neue" w:cs="Helvetica Neue" w:hint="default"/>
        <w:b w:val="0"/>
        <w:i w:val="0"/>
        <w:caps w:val="0"/>
        <w:smallCaps w:val="0"/>
        <w:strike w:val="0"/>
        <w:dstrike w:val="0"/>
        <w:color w:val="000000"/>
        <w:position w:val="0"/>
        <w:sz w:val="20"/>
        <w:vertAlign w:val="baseline"/>
      </w:rPr>
    </w:lvl>
    <w:lvl w:ilvl="7">
      <w:start w:val="1"/>
      <w:numFmt w:val="bullet"/>
      <w:lvlText w:val="o"/>
      <w:lvlJc w:val="left"/>
      <w:pPr>
        <w:tabs>
          <w:tab w:val="num" w:pos="0"/>
        </w:tabs>
        <w:ind w:left="5400" w:hanging="360"/>
      </w:pPr>
      <w:rPr>
        <w:rFonts w:ascii="Helvetica Neue" w:hAnsi="Helvetica Neue" w:cs="Helvetica Neue" w:hint="default"/>
        <w:b w:val="0"/>
        <w:i w:val="0"/>
        <w:caps w:val="0"/>
        <w:smallCaps w:val="0"/>
        <w:strike w:val="0"/>
        <w:dstrike w:val="0"/>
        <w:color w:val="000000"/>
        <w:position w:val="0"/>
        <w:sz w:val="20"/>
        <w:vertAlign w:val="baseline"/>
      </w:rPr>
    </w:lvl>
    <w:lvl w:ilvl="8">
      <w:start w:val="1"/>
      <w:numFmt w:val="bullet"/>
      <w:lvlText w:val="▪"/>
      <w:lvlJc w:val="left"/>
      <w:pPr>
        <w:tabs>
          <w:tab w:val="num" w:pos="0"/>
        </w:tabs>
        <w:ind w:left="6120" w:hanging="360"/>
      </w:pPr>
      <w:rPr>
        <w:rFonts w:ascii="Arimo" w:hAnsi="Arimo" w:cs="Arimo" w:hint="default"/>
        <w:b w:val="0"/>
        <w:i w:val="0"/>
        <w:caps w:val="0"/>
        <w:smallCaps w:val="0"/>
        <w:strike w:val="0"/>
        <w:dstrike w:val="0"/>
        <w:color w:val="000000"/>
        <w:position w:val="0"/>
        <w:sz w:val="20"/>
        <w:vertAlign w:val="baseline"/>
      </w:rPr>
    </w:lvl>
  </w:abstractNum>
  <w:abstractNum w:abstractNumId="9" w15:restartNumberingAfterBreak="0">
    <w:nsid w:val="15714441"/>
    <w:multiLevelType w:val="hybridMultilevel"/>
    <w:tmpl w:val="D75EDA06"/>
    <w:lvl w:ilvl="0" w:tplc="4556742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A5F52CB"/>
    <w:multiLevelType w:val="hybridMultilevel"/>
    <w:tmpl w:val="3E024CE2"/>
    <w:lvl w:ilvl="0" w:tplc="D944B23E">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2" w15:restartNumberingAfterBreak="0">
    <w:nsid w:val="1A8B7469"/>
    <w:multiLevelType w:val="multilevel"/>
    <w:tmpl w:val="901AE08A"/>
    <w:lvl w:ilvl="0">
      <w:start w:val="1"/>
      <w:numFmt w:val="decimal"/>
      <w:lvlText w:val="%1)"/>
      <w:lvlJc w:val="left"/>
      <w:pPr>
        <w:tabs>
          <w:tab w:val="num" w:pos="0"/>
        </w:tabs>
        <w:ind w:left="720" w:hanging="360"/>
      </w:pPr>
      <w:rPr>
        <w:b/>
        <w:bCs/>
        <w:color w:val="00924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A8E01F3"/>
    <w:multiLevelType w:val="hybridMultilevel"/>
    <w:tmpl w:val="A0C075E8"/>
    <w:lvl w:ilvl="0" w:tplc="A9C8E214">
      <w:start w:val="1"/>
      <w:numFmt w:val="lowerLetter"/>
      <w:lvlText w:val="%1)"/>
      <w:lvlJc w:val="left"/>
      <w:pPr>
        <w:ind w:left="1145" w:hanging="360"/>
      </w:pPr>
      <w:rPr>
        <w:rFonts w:hint="default"/>
        <w:b w:val="0"/>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1EEF7456"/>
    <w:multiLevelType w:val="hybridMultilevel"/>
    <w:tmpl w:val="90C8E1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207966F5"/>
    <w:multiLevelType w:val="hybridMultilevel"/>
    <w:tmpl w:val="F8822772"/>
    <w:lvl w:ilvl="0" w:tplc="BBBA50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7"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 w15:restartNumberingAfterBreak="0">
    <w:nsid w:val="24EE0748"/>
    <w:multiLevelType w:val="hybridMultilevel"/>
    <w:tmpl w:val="8C6A5B76"/>
    <w:numStyleLink w:val="Zaimportowanystyl26"/>
  </w:abstractNum>
  <w:abstractNum w:abstractNumId="19"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8832C9"/>
    <w:multiLevelType w:val="multilevel"/>
    <w:tmpl w:val="007291D8"/>
    <w:lvl w:ilvl="0">
      <w:start w:val="1"/>
      <w:numFmt w:val="decimal"/>
      <w:lvlText w:val="%1)"/>
      <w:lvlJc w:val="left"/>
      <w:pPr>
        <w:ind w:left="717" w:hanging="360"/>
      </w:pPr>
      <w:rPr>
        <w:vertAlign w:val="baseline"/>
      </w:rPr>
    </w:lvl>
    <w:lvl w:ilvl="1">
      <w:start w:val="1"/>
      <w:numFmt w:val="lowerLetter"/>
      <w:lvlText w:val="%2."/>
      <w:lvlJc w:val="left"/>
      <w:pPr>
        <w:ind w:left="1437" w:hanging="360"/>
      </w:pPr>
      <w:rPr>
        <w:vertAlign w:val="baseline"/>
      </w:rPr>
    </w:lvl>
    <w:lvl w:ilvl="2">
      <w:start w:val="1"/>
      <w:numFmt w:val="lowerRoman"/>
      <w:lvlText w:val="%3."/>
      <w:lvlJc w:val="right"/>
      <w:pPr>
        <w:ind w:left="2157" w:hanging="180"/>
      </w:pPr>
      <w:rPr>
        <w:vertAlign w:val="baseline"/>
      </w:rPr>
    </w:lvl>
    <w:lvl w:ilvl="3">
      <w:start w:val="1"/>
      <w:numFmt w:val="decimal"/>
      <w:lvlText w:val="%4."/>
      <w:lvlJc w:val="left"/>
      <w:pPr>
        <w:ind w:left="2877" w:hanging="360"/>
      </w:pPr>
      <w:rPr>
        <w:vertAlign w:val="baseline"/>
      </w:rPr>
    </w:lvl>
    <w:lvl w:ilvl="4">
      <w:start w:val="1"/>
      <w:numFmt w:val="lowerLetter"/>
      <w:lvlText w:val="%5."/>
      <w:lvlJc w:val="left"/>
      <w:pPr>
        <w:ind w:left="3597" w:hanging="360"/>
      </w:pPr>
      <w:rPr>
        <w:vertAlign w:val="baseline"/>
      </w:rPr>
    </w:lvl>
    <w:lvl w:ilvl="5">
      <w:start w:val="1"/>
      <w:numFmt w:val="lowerRoman"/>
      <w:lvlText w:val="%6."/>
      <w:lvlJc w:val="right"/>
      <w:pPr>
        <w:ind w:left="4317" w:hanging="180"/>
      </w:pPr>
      <w:rPr>
        <w:vertAlign w:val="baseline"/>
      </w:rPr>
    </w:lvl>
    <w:lvl w:ilvl="6">
      <w:start w:val="1"/>
      <w:numFmt w:val="decimal"/>
      <w:lvlText w:val="%7."/>
      <w:lvlJc w:val="left"/>
      <w:pPr>
        <w:ind w:left="5037" w:hanging="360"/>
      </w:pPr>
      <w:rPr>
        <w:vertAlign w:val="baseline"/>
      </w:rPr>
    </w:lvl>
    <w:lvl w:ilvl="7">
      <w:start w:val="1"/>
      <w:numFmt w:val="lowerLetter"/>
      <w:lvlText w:val="%8."/>
      <w:lvlJc w:val="left"/>
      <w:pPr>
        <w:ind w:left="5757" w:hanging="360"/>
      </w:pPr>
      <w:rPr>
        <w:vertAlign w:val="baseline"/>
      </w:rPr>
    </w:lvl>
    <w:lvl w:ilvl="8">
      <w:start w:val="1"/>
      <w:numFmt w:val="lowerRoman"/>
      <w:lvlText w:val="%9."/>
      <w:lvlJc w:val="right"/>
      <w:pPr>
        <w:ind w:left="6477" w:hanging="180"/>
      </w:pPr>
      <w:rPr>
        <w:vertAlign w:val="baseline"/>
      </w:rPr>
    </w:lvl>
  </w:abstractNum>
  <w:abstractNum w:abstractNumId="22"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2FE23BBD"/>
    <w:multiLevelType w:val="multilevel"/>
    <w:tmpl w:val="2196DD1C"/>
    <w:lvl w:ilvl="0">
      <w:start w:val="1"/>
      <w:numFmt w:val="decimal"/>
      <w:lvlText w:val="%1."/>
      <w:lvlJc w:val="left"/>
      <w:pPr>
        <w:ind w:left="360" w:hanging="360"/>
      </w:pPr>
      <w:rPr>
        <w:rFonts w:ascii="Arial" w:eastAsia="Arial" w:hAnsi="Arial" w:cs="Arial"/>
        <w:b w:val="0"/>
        <w:bCs/>
        <w:i w:val="0"/>
        <w:i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4" w15:restartNumberingAfterBreak="0">
    <w:nsid w:val="330638AE"/>
    <w:multiLevelType w:val="hybridMultilevel"/>
    <w:tmpl w:val="D722DDBA"/>
    <w:lvl w:ilvl="0" w:tplc="CC103792">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5" w15:restartNumberingAfterBreak="0">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98263A7"/>
    <w:multiLevelType w:val="multilevel"/>
    <w:tmpl w:val="ADB44D84"/>
    <w:lvl w:ilvl="0">
      <w:start w:val="1"/>
      <w:numFmt w:val="lowerLetter"/>
      <w:lvlText w:val="%1)"/>
      <w:lvlJc w:val="left"/>
      <w:pPr>
        <w:ind w:left="-2622" w:hanging="360"/>
      </w:pPr>
      <w:rPr>
        <w:vertAlign w:val="baseline"/>
      </w:rPr>
    </w:lvl>
    <w:lvl w:ilvl="1">
      <w:start w:val="1"/>
      <w:numFmt w:val="lowerLetter"/>
      <w:lvlText w:val="%2."/>
      <w:lvlJc w:val="left"/>
      <w:pPr>
        <w:ind w:left="-1902" w:hanging="360"/>
      </w:pPr>
      <w:rPr>
        <w:vertAlign w:val="baseline"/>
      </w:rPr>
    </w:lvl>
    <w:lvl w:ilvl="2">
      <w:start w:val="1"/>
      <w:numFmt w:val="lowerRoman"/>
      <w:lvlText w:val="%3."/>
      <w:lvlJc w:val="right"/>
      <w:pPr>
        <w:ind w:left="-1182" w:hanging="180"/>
      </w:pPr>
      <w:rPr>
        <w:vertAlign w:val="baseline"/>
      </w:rPr>
    </w:lvl>
    <w:lvl w:ilvl="3">
      <w:start w:val="1"/>
      <w:numFmt w:val="decimal"/>
      <w:lvlText w:val="%4."/>
      <w:lvlJc w:val="left"/>
      <w:pPr>
        <w:ind w:left="-462" w:hanging="360"/>
      </w:pPr>
      <w:rPr>
        <w:vertAlign w:val="baseline"/>
      </w:rPr>
    </w:lvl>
    <w:lvl w:ilvl="4">
      <w:start w:val="1"/>
      <w:numFmt w:val="lowerLetter"/>
      <w:lvlText w:val="%5."/>
      <w:lvlJc w:val="left"/>
      <w:pPr>
        <w:ind w:left="258" w:hanging="360"/>
      </w:pPr>
      <w:rPr>
        <w:vertAlign w:val="baseline"/>
      </w:rPr>
    </w:lvl>
    <w:lvl w:ilvl="5">
      <w:start w:val="1"/>
      <w:numFmt w:val="decimal"/>
      <w:lvlText w:val="%6."/>
      <w:lvlJc w:val="left"/>
      <w:pPr>
        <w:ind w:left="1158" w:hanging="360"/>
      </w:pPr>
    </w:lvl>
    <w:lvl w:ilvl="6">
      <w:start w:val="1"/>
      <w:numFmt w:val="decimal"/>
      <w:lvlText w:val="%7."/>
      <w:lvlJc w:val="left"/>
      <w:pPr>
        <w:ind w:left="1698" w:hanging="360"/>
      </w:pPr>
      <w:rPr>
        <w:vertAlign w:val="baseline"/>
      </w:rPr>
    </w:lvl>
    <w:lvl w:ilvl="7">
      <w:start w:val="1"/>
      <w:numFmt w:val="lowerLetter"/>
      <w:lvlText w:val="%8."/>
      <w:lvlJc w:val="left"/>
      <w:pPr>
        <w:ind w:left="2418" w:hanging="360"/>
      </w:pPr>
      <w:rPr>
        <w:vertAlign w:val="baseline"/>
      </w:rPr>
    </w:lvl>
    <w:lvl w:ilvl="8">
      <w:start w:val="1"/>
      <w:numFmt w:val="lowerRoman"/>
      <w:lvlText w:val="%9."/>
      <w:lvlJc w:val="right"/>
      <w:pPr>
        <w:ind w:left="3138" w:hanging="180"/>
      </w:pPr>
      <w:rPr>
        <w:vertAlign w:val="baseline"/>
      </w:rPr>
    </w:lvl>
  </w:abstractNum>
  <w:abstractNum w:abstractNumId="27"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8"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9" w15:restartNumberingAfterBreak="0">
    <w:nsid w:val="3F141A84"/>
    <w:multiLevelType w:val="multilevel"/>
    <w:tmpl w:val="AC2EDA64"/>
    <w:lvl w:ilvl="0">
      <w:start w:val="1"/>
      <w:numFmt w:val="decimal"/>
      <w:lvlText w:val="%1."/>
      <w:lvlJc w:val="left"/>
      <w:pPr>
        <w:tabs>
          <w:tab w:val="num" w:pos="-530"/>
        </w:tabs>
        <w:ind w:left="360" w:hanging="360"/>
      </w:pPr>
    </w:lvl>
    <w:lvl w:ilvl="1">
      <w:start w:val="1"/>
      <w:numFmt w:val="lowerLetter"/>
      <w:lvlText w:val="%2."/>
      <w:lvlJc w:val="left"/>
      <w:pPr>
        <w:tabs>
          <w:tab w:val="num" w:pos="-530"/>
        </w:tabs>
        <w:ind w:left="1080" w:hanging="360"/>
      </w:pPr>
    </w:lvl>
    <w:lvl w:ilvl="2">
      <w:start w:val="1"/>
      <w:numFmt w:val="lowerRoman"/>
      <w:lvlText w:val="%3."/>
      <w:lvlJc w:val="right"/>
      <w:pPr>
        <w:tabs>
          <w:tab w:val="num" w:pos="-530"/>
        </w:tabs>
        <w:ind w:left="1800" w:hanging="180"/>
      </w:pPr>
    </w:lvl>
    <w:lvl w:ilvl="3">
      <w:start w:val="1"/>
      <w:numFmt w:val="decimal"/>
      <w:lvlText w:val="%4."/>
      <w:lvlJc w:val="left"/>
      <w:pPr>
        <w:tabs>
          <w:tab w:val="num" w:pos="-530"/>
        </w:tabs>
        <w:ind w:left="2520" w:hanging="360"/>
      </w:pPr>
    </w:lvl>
    <w:lvl w:ilvl="4">
      <w:start w:val="1"/>
      <w:numFmt w:val="lowerLetter"/>
      <w:lvlText w:val="%5."/>
      <w:lvlJc w:val="left"/>
      <w:pPr>
        <w:tabs>
          <w:tab w:val="num" w:pos="-530"/>
        </w:tabs>
        <w:ind w:left="3240" w:hanging="360"/>
      </w:pPr>
    </w:lvl>
    <w:lvl w:ilvl="5">
      <w:start w:val="1"/>
      <w:numFmt w:val="lowerRoman"/>
      <w:lvlText w:val="%6."/>
      <w:lvlJc w:val="right"/>
      <w:pPr>
        <w:tabs>
          <w:tab w:val="num" w:pos="-530"/>
        </w:tabs>
        <w:ind w:left="3960" w:hanging="180"/>
      </w:pPr>
    </w:lvl>
    <w:lvl w:ilvl="6">
      <w:start w:val="1"/>
      <w:numFmt w:val="decimal"/>
      <w:lvlText w:val="%7."/>
      <w:lvlJc w:val="left"/>
      <w:pPr>
        <w:tabs>
          <w:tab w:val="num" w:pos="-530"/>
        </w:tabs>
        <w:ind w:left="4680" w:hanging="360"/>
      </w:pPr>
    </w:lvl>
    <w:lvl w:ilvl="7">
      <w:start w:val="1"/>
      <w:numFmt w:val="lowerLetter"/>
      <w:lvlText w:val="%8."/>
      <w:lvlJc w:val="left"/>
      <w:pPr>
        <w:tabs>
          <w:tab w:val="num" w:pos="-530"/>
        </w:tabs>
        <w:ind w:left="5400" w:hanging="360"/>
      </w:pPr>
    </w:lvl>
    <w:lvl w:ilvl="8">
      <w:start w:val="1"/>
      <w:numFmt w:val="lowerRoman"/>
      <w:lvlText w:val="%9."/>
      <w:lvlJc w:val="right"/>
      <w:pPr>
        <w:tabs>
          <w:tab w:val="num" w:pos="-530"/>
        </w:tabs>
        <w:ind w:left="6120" w:hanging="180"/>
      </w:pPr>
    </w:lvl>
  </w:abstractNum>
  <w:abstractNum w:abstractNumId="30" w15:restartNumberingAfterBreak="0">
    <w:nsid w:val="41BB5531"/>
    <w:multiLevelType w:val="hybridMultilevel"/>
    <w:tmpl w:val="EFB6C0BC"/>
    <w:lvl w:ilvl="0" w:tplc="04150017">
      <w:start w:val="1"/>
      <w:numFmt w:val="lowerLetter"/>
      <w:lvlText w:val="%1)"/>
      <w:lvlJc w:val="left"/>
      <w:pPr>
        <w:ind w:left="-130" w:hanging="360"/>
      </w:pPr>
    </w:lvl>
    <w:lvl w:ilvl="1" w:tplc="04150019" w:tentative="1">
      <w:start w:val="1"/>
      <w:numFmt w:val="lowerLetter"/>
      <w:lvlText w:val="%2."/>
      <w:lvlJc w:val="left"/>
      <w:pPr>
        <w:ind w:left="590" w:hanging="360"/>
      </w:pPr>
    </w:lvl>
    <w:lvl w:ilvl="2" w:tplc="0415001B" w:tentative="1">
      <w:start w:val="1"/>
      <w:numFmt w:val="lowerRoman"/>
      <w:lvlText w:val="%3."/>
      <w:lvlJc w:val="right"/>
      <w:pPr>
        <w:ind w:left="1310" w:hanging="180"/>
      </w:p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31" w15:restartNumberingAfterBreak="0">
    <w:nsid w:val="43486A53"/>
    <w:multiLevelType w:val="hybridMultilevel"/>
    <w:tmpl w:val="C9F08ACC"/>
    <w:lvl w:ilvl="0" w:tplc="469431E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440115E0"/>
    <w:multiLevelType w:val="hybridMultilevel"/>
    <w:tmpl w:val="8BA00D1C"/>
    <w:lvl w:ilvl="0" w:tplc="45CAD44C">
      <w:start w:val="1"/>
      <w:numFmt w:val="decimal"/>
      <w:lvlText w:val="%1."/>
      <w:lvlJc w:val="left"/>
      <w:pPr>
        <w:ind w:left="720" w:hanging="360"/>
      </w:pPr>
      <w:rPr>
        <w:b w:val="0"/>
        <w:bCs/>
      </w:rPr>
    </w:lvl>
    <w:lvl w:ilvl="1" w:tplc="2A7070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7258E8"/>
    <w:multiLevelType w:val="hybridMultilevel"/>
    <w:tmpl w:val="A4EA2102"/>
    <w:lvl w:ilvl="0" w:tplc="04150009">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49C54677"/>
    <w:multiLevelType w:val="multilevel"/>
    <w:tmpl w:val="2582475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4A2E7806"/>
    <w:multiLevelType w:val="hybridMultilevel"/>
    <w:tmpl w:val="9752D05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C232B5F"/>
    <w:multiLevelType w:val="hybridMultilevel"/>
    <w:tmpl w:val="34CE2C14"/>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9"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3363BD"/>
    <w:multiLevelType w:val="hybridMultilevel"/>
    <w:tmpl w:val="C3C85DF6"/>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1"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4"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5" w15:restartNumberingAfterBreak="0">
    <w:nsid w:val="6DA80BEF"/>
    <w:multiLevelType w:val="multilevel"/>
    <w:tmpl w:val="FAF8A3E0"/>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8"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7A1F4C9B"/>
    <w:multiLevelType w:val="multilevel"/>
    <w:tmpl w:val="7B8877E0"/>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val="0"/>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50" w15:restartNumberingAfterBreak="0">
    <w:nsid w:val="7E7C3726"/>
    <w:multiLevelType w:val="hybridMultilevel"/>
    <w:tmpl w:val="AD6CAB52"/>
    <w:lvl w:ilvl="0" w:tplc="E4565060">
      <w:start w:val="1"/>
      <w:numFmt w:val="decimal"/>
      <w:lvlText w:val="%1)"/>
      <w:lvlJc w:val="left"/>
      <w:pPr>
        <w:ind w:left="785" w:hanging="360"/>
      </w:pPr>
      <w:rPr>
        <w:rFonts w:hint="default"/>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1" w15:restartNumberingAfterBreak="0">
    <w:nsid w:val="7F2A5528"/>
    <w:multiLevelType w:val="hybridMultilevel"/>
    <w:tmpl w:val="44D27E4C"/>
    <w:lvl w:ilvl="0" w:tplc="70E8D2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711614255">
    <w:abstractNumId w:val="49"/>
  </w:num>
  <w:num w:numId="2" w16cid:durableId="563376396">
    <w:abstractNumId w:val="42"/>
  </w:num>
  <w:num w:numId="3" w16cid:durableId="1694109138">
    <w:abstractNumId w:val="25"/>
  </w:num>
  <w:num w:numId="4" w16cid:durableId="1190723905">
    <w:abstractNumId w:val="43"/>
  </w:num>
  <w:num w:numId="5" w16cid:durableId="1149514422">
    <w:abstractNumId w:val="3"/>
  </w:num>
  <w:num w:numId="6" w16cid:durableId="1388917370">
    <w:abstractNumId w:val="10"/>
  </w:num>
  <w:num w:numId="7" w16cid:durableId="1404336733">
    <w:abstractNumId w:val="21"/>
  </w:num>
  <w:num w:numId="8" w16cid:durableId="1428230050">
    <w:abstractNumId w:val="26"/>
  </w:num>
  <w:num w:numId="9" w16cid:durableId="1254168587">
    <w:abstractNumId w:val="22"/>
  </w:num>
  <w:num w:numId="10" w16cid:durableId="1851136331">
    <w:abstractNumId w:val="16"/>
  </w:num>
  <w:num w:numId="11" w16cid:durableId="1638144519">
    <w:abstractNumId w:val="4"/>
  </w:num>
  <w:num w:numId="12" w16cid:durableId="343559249">
    <w:abstractNumId w:val="27"/>
  </w:num>
  <w:num w:numId="13" w16cid:durableId="232087929">
    <w:abstractNumId w:val="28"/>
  </w:num>
  <w:num w:numId="14" w16cid:durableId="1376540563">
    <w:abstractNumId w:val="47"/>
  </w:num>
  <w:num w:numId="15" w16cid:durableId="1104037454">
    <w:abstractNumId w:val="41"/>
  </w:num>
  <w:num w:numId="16" w16cid:durableId="1492403258">
    <w:abstractNumId w:val="44"/>
  </w:num>
  <w:num w:numId="17" w16cid:durableId="1387411479">
    <w:abstractNumId w:val="32"/>
  </w:num>
  <w:num w:numId="18" w16cid:durableId="757023146">
    <w:abstractNumId w:val="50"/>
  </w:num>
  <w:num w:numId="19" w16cid:durableId="2126149543">
    <w:abstractNumId w:val="15"/>
  </w:num>
  <w:num w:numId="20" w16cid:durableId="613707275">
    <w:abstractNumId w:val="51"/>
  </w:num>
  <w:num w:numId="21" w16cid:durableId="1635478506">
    <w:abstractNumId w:val="31"/>
  </w:num>
  <w:num w:numId="22" w16cid:durableId="1865089407">
    <w:abstractNumId w:val="19"/>
  </w:num>
  <w:num w:numId="23" w16cid:durableId="1383292393">
    <w:abstractNumId w:val="9"/>
  </w:num>
  <w:num w:numId="24" w16cid:durableId="775559544">
    <w:abstractNumId w:val="39"/>
  </w:num>
  <w:num w:numId="25" w16cid:durableId="2021463078">
    <w:abstractNumId w:val="6"/>
  </w:num>
  <w:num w:numId="26" w16cid:durableId="330566046">
    <w:abstractNumId w:val="38"/>
  </w:num>
  <w:num w:numId="27" w16cid:durableId="1401246095">
    <w:abstractNumId w:val="17"/>
  </w:num>
  <w:num w:numId="28" w16cid:durableId="1312372645">
    <w:abstractNumId w:val="36"/>
  </w:num>
  <w:num w:numId="29" w16cid:durableId="1381973193">
    <w:abstractNumId w:val="20"/>
  </w:num>
  <w:num w:numId="30" w16cid:durableId="646207450">
    <w:abstractNumId w:val="11"/>
  </w:num>
  <w:num w:numId="31" w16cid:durableId="2072725069">
    <w:abstractNumId w:val="24"/>
  </w:num>
  <w:num w:numId="32" w16cid:durableId="16896019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5890273">
    <w:abstractNumId w:val="48"/>
  </w:num>
  <w:num w:numId="34" w16cid:durableId="321586597">
    <w:abstractNumId w:val="13"/>
  </w:num>
  <w:num w:numId="35" w16cid:durableId="1725375425">
    <w:abstractNumId w:val="7"/>
  </w:num>
  <w:num w:numId="36" w16cid:durableId="214858978">
    <w:abstractNumId w:val="23"/>
  </w:num>
  <w:num w:numId="37" w16cid:durableId="348533921">
    <w:abstractNumId w:val="14"/>
  </w:num>
  <w:num w:numId="38" w16cid:durableId="1200974880">
    <w:abstractNumId w:val="37"/>
  </w:num>
  <w:num w:numId="39" w16cid:durableId="163515518">
    <w:abstractNumId w:val="30"/>
  </w:num>
  <w:num w:numId="40" w16cid:durableId="14811169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089842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02502377">
    <w:abstractNumId w:val="33"/>
  </w:num>
  <w:num w:numId="43" w16cid:durableId="11672137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819101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3822936">
    <w:abstractNumId w:val="8"/>
  </w:num>
  <w:num w:numId="46" w16cid:durableId="1955206920">
    <w:abstractNumId w:val="45"/>
  </w:num>
  <w:num w:numId="47" w16cid:durableId="760613040">
    <w:abstractNumId w:val="12"/>
  </w:num>
  <w:num w:numId="48" w16cid:durableId="488713663">
    <w:abstractNumId w:val="34"/>
  </w:num>
  <w:num w:numId="49" w16cid:durableId="13885339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08045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B1E"/>
    <w:rsid w:val="00002541"/>
    <w:rsid w:val="00002B6A"/>
    <w:rsid w:val="000068F8"/>
    <w:rsid w:val="00010392"/>
    <w:rsid w:val="00010AED"/>
    <w:rsid w:val="00013F48"/>
    <w:rsid w:val="0001439E"/>
    <w:rsid w:val="000161CC"/>
    <w:rsid w:val="00016378"/>
    <w:rsid w:val="00021244"/>
    <w:rsid w:val="0002175A"/>
    <w:rsid w:val="0002257C"/>
    <w:rsid w:val="00022EC2"/>
    <w:rsid w:val="00024693"/>
    <w:rsid w:val="000246FE"/>
    <w:rsid w:val="00025435"/>
    <w:rsid w:val="00026480"/>
    <w:rsid w:val="00030545"/>
    <w:rsid w:val="0003156F"/>
    <w:rsid w:val="0003375D"/>
    <w:rsid w:val="000353CC"/>
    <w:rsid w:val="00040E16"/>
    <w:rsid w:val="00042F8F"/>
    <w:rsid w:val="00043FEC"/>
    <w:rsid w:val="00045FA2"/>
    <w:rsid w:val="00047A72"/>
    <w:rsid w:val="00056EE5"/>
    <w:rsid w:val="00057B69"/>
    <w:rsid w:val="00062B6A"/>
    <w:rsid w:val="000651C1"/>
    <w:rsid w:val="00065FE7"/>
    <w:rsid w:val="000664CA"/>
    <w:rsid w:val="00067D7D"/>
    <w:rsid w:val="00067DBF"/>
    <w:rsid w:val="000700CC"/>
    <w:rsid w:val="00071FFB"/>
    <w:rsid w:val="00074A9F"/>
    <w:rsid w:val="00074FD6"/>
    <w:rsid w:val="000755E0"/>
    <w:rsid w:val="00076254"/>
    <w:rsid w:val="0007651C"/>
    <w:rsid w:val="000766CC"/>
    <w:rsid w:val="00077369"/>
    <w:rsid w:val="00082802"/>
    <w:rsid w:val="00082F4D"/>
    <w:rsid w:val="000844C3"/>
    <w:rsid w:val="00085078"/>
    <w:rsid w:val="000857CC"/>
    <w:rsid w:val="000868D3"/>
    <w:rsid w:val="000872F2"/>
    <w:rsid w:val="000921AB"/>
    <w:rsid w:val="000944E0"/>
    <w:rsid w:val="000A08AB"/>
    <w:rsid w:val="000A11A3"/>
    <w:rsid w:val="000A1938"/>
    <w:rsid w:val="000A25DE"/>
    <w:rsid w:val="000A2F9E"/>
    <w:rsid w:val="000A6C72"/>
    <w:rsid w:val="000A73CA"/>
    <w:rsid w:val="000B3360"/>
    <w:rsid w:val="000B37EA"/>
    <w:rsid w:val="000B51B7"/>
    <w:rsid w:val="000B5B0B"/>
    <w:rsid w:val="000B7B87"/>
    <w:rsid w:val="000C15EF"/>
    <w:rsid w:val="000C408E"/>
    <w:rsid w:val="000C66B7"/>
    <w:rsid w:val="000D1A5A"/>
    <w:rsid w:val="000D2BE6"/>
    <w:rsid w:val="000D571D"/>
    <w:rsid w:val="000D7EDE"/>
    <w:rsid w:val="000E133F"/>
    <w:rsid w:val="000E6270"/>
    <w:rsid w:val="000E6E57"/>
    <w:rsid w:val="000E7A56"/>
    <w:rsid w:val="000F3C34"/>
    <w:rsid w:val="000F4A90"/>
    <w:rsid w:val="000F6BB1"/>
    <w:rsid w:val="00104127"/>
    <w:rsid w:val="001103FE"/>
    <w:rsid w:val="001174BB"/>
    <w:rsid w:val="00117BE7"/>
    <w:rsid w:val="0012100C"/>
    <w:rsid w:val="00121F31"/>
    <w:rsid w:val="0012218C"/>
    <w:rsid w:val="00122622"/>
    <w:rsid w:val="00122C05"/>
    <w:rsid w:val="00123392"/>
    <w:rsid w:val="001243F5"/>
    <w:rsid w:val="001341DE"/>
    <w:rsid w:val="0013530C"/>
    <w:rsid w:val="00137FAB"/>
    <w:rsid w:val="001418C0"/>
    <w:rsid w:val="00142C52"/>
    <w:rsid w:val="0014391E"/>
    <w:rsid w:val="00143E57"/>
    <w:rsid w:val="00144118"/>
    <w:rsid w:val="00146203"/>
    <w:rsid w:val="001508DD"/>
    <w:rsid w:val="00150D92"/>
    <w:rsid w:val="00150F8C"/>
    <w:rsid w:val="00155990"/>
    <w:rsid w:val="00156E3E"/>
    <w:rsid w:val="0016120A"/>
    <w:rsid w:val="00162E2E"/>
    <w:rsid w:val="001640FD"/>
    <w:rsid w:val="0016420B"/>
    <w:rsid w:val="00166BAC"/>
    <w:rsid w:val="00170257"/>
    <w:rsid w:val="00171CEC"/>
    <w:rsid w:val="00175FC4"/>
    <w:rsid w:val="001764AC"/>
    <w:rsid w:val="00177A0B"/>
    <w:rsid w:val="0018286F"/>
    <w:rsid w:val="00184EED"/>
    <w:rsid w:val="001850C1"/>
    <w:rsid w:val="00185A5A"/>
    <w:rsid w:val="00186B02"/>
    <w:rsid w:val="001871E8"/>
    <w:rsid w:val="0019091B"/>
    <w:rsid w:val="00190F05"/>
    <w:rsid w:val="00193B27"/>
    <w:rsid w:val="00194EF3"/>
    <w:rsid w:val="0019609E"/>
    <w:rsid w:val="0019703C"/>
    <w:rsid w:val="00197203"/>
    <w:rsid w:val="001A0A49"/>
    <w:rsid w:val="001A1A2C"/>
    <w:rsid w:val="001A3E62"/>
    <w:rsid w:val="001A448D"/>
    <w:rsid w:val="001A5CA5"/>
    <w:rsid w:val="001A5FFB"/>
    <w:rsid w:val="001A6EB7"/>
    <w:rsid w:val="001B273A"/>
    <w:rsid w:val="001B3762"/>
    <w:rsid w:val="001C08CB"/>
    <w:rsid w:val="001C1A3A"/>
    <w:rsid w:val="001C1D3C"/>
    <w:rsid w:val="001C5539"/>
    <w:rsid w:val="001C5540"/>
    <w:rsid w:val="001D07DC"/>
    <w:rsid w:val="001D08D7"/>
    <w:rsid w:val="001D314E"/>
    <w:rsid w:val="001D4138"/>
    <w:rsid w:val="001D4992"/>
    <w:rsid w:val="001D4FA7"/>
    <w:rsid w:val="001D5D97"/>
    <w:rsid w:val="001E294C"/>
    <w:rsid w:val="001E37E0"/>
    <w:rsid w:val="001E504C"/>
    <w:rsid w:val="001E65E3"/>
    <w:rsid w:val="001F10E4"/>
    <w:rsid w:val="001F14A4"/>
    <w:rsid w:val="001F4F91"/>
    <w:rsid w:val="001F6670"/>
    <w:rsid w:val="001F6CE6"/>
    <w:rsid w:val="0020062C"/>
    <w:rsid w:val="00200816"/>
    <w:rsid w:val="00200963"/>
    <w:rsid w:val="0020248E"/>
    <w:rsid w:val="00202CAF"/>
    <w:rsid w:val="00202F0A"/>
    <w:rsid w:val="00207B3C"/>
    <w:rsid w:val="002138A9"/>
    <w:rsid w:val="0021413F"/>
    <w:rsid w:val="00215DAD"/>
    <w:rsid w:val="002202B1"/>
    <w:rsid w:val="00220C84"/>
    <w:rsid w:val="0022160D"/>
    <w:rsid w:val="00221993"/>
    <w:rsid w:val="00221F37"/>
    <w:rsid w:val="0022227C"/>
    <w:rsid w:val="00224187"/>
    <w:rsid w:val="002246E7"/>
    <w:rsid w:val="00224D5F"/>
    <w:rsid w:val="00224FEB"/>
    <w:rsid w:val="00226CC9"/>
    <w:rsid w:val="00227EEC"/>
    <w:rsid w:val="00230A48"/>
    <w:rsid w:val="00230BB7"/>
    <w:rsid w:val="00230C3B"/>
    <w:rsid w:val="00233EAB"/>
    <w:rsid w:val="002402AF"/>
    <w:rsid w:val="00241991"/>
    <w:rsid w:val="00244BE8"/>
    <w:rsid w:val="00245110"/>
    <w:rsid w:val="002472CA"/>
    <w:rsid w:val="00251F52"/>
    <w:rsid w:val="00254346"/>
    <w:rsid w:val="00255BC3"/>
    <w:rsid w:val="00256FF9"/>
    <w:rsid w:val="00261110"/>
    <w:rsid w:val="00262867"/>
    <w:rsid w:val="00264FA2"/>
    <w:rsid w:val="00267227"/>
    <w:rsid w:val="0027567E"/>
    <w:rsid w:val="00275911"/>
    <w:rsid w:val="00276430"/>
    <w:rsid w:val="0027691D"/>
    <w:rsid w:val="00276E9A"/>
    <w:rsid w:val="00280551"/>
    <w:rsid w:val="0028429A"/>
    <w:rsid w:val="00286BF3"/>
    <w:rsid w:val="00287F6E"/>
    <w:rsid w:val="0029072C"/>
    <w:rsid w:val="0029138C"/>
    <w:rsid w:val="0029189C"/>
    <w:rsid w:val="00296730"/>
    <w:rsid w:val="00297286"/>
    <w:rsid w:val="002A140A"/>
    <w:rsid w:val="002A2017"/>
    <w:rsid w:val="002A28B2"/>
    <w:rsid w:val="002A3280"/>
    <w:rsid w:val="002A539E"/>
    <w:rsid w:val="002A5D58"/>
    <w:rsid w:val="002A71A9"/>
    <w:rsid w:val="002A7486"/>
    <w:rsid w:val="002A794E"/>
    <w:rsid w:val="002B38FB"/>
    <w:rsid w:val="002B4514"/>
    <w:rsid w:val="002B7224"/>
    <w:rsid w:val="002C03AE"/>
    <w:rsid w:val="002C1A33"/>
    <w:rsid w:val="002C2FE1"/>
    <w:rsid w:val="002C4950"/>
    <w:rsid w:val="002C49A5"/>
    <w:rsid w:val="002C5103"/>
    <w:rsid w:val="002C6FE1"/>
    <w:rsid w:val="002C72DB"/>
    <w:rsid w:val="002D1114"/>
    <w:rsid w:val="002D3192"/>
    <w:rsid w:val="002D4573"/>
    <w:rsid w:val="002D47B2"/>
    <w:rsid w:val="002D62A0"/>
    <w:rsid w:val="002E05C9"/>
    <w:rsid w:val="002E5196"/>
    <w:rsid w:val="002F0BD7"/>
    <w:rsid w:val="002F2376"/>
    <w:rsid w:val="002F66A2"/>
    <w:rsid w:val="002F7C4A"/>
    <w:rsid w:val="00300641"/>
    <w:rsid w:val="00303BAF"/>
    <w:rsid w:val="00307667"/>
    <w:rsid w:val="0030773D"/>
    <w:rsid w:val="0031248F"/>
    <w:rsid w:val="003126FB"/>
    <w:rsid w:val="00313D3C"/>
    <w:rsid w:val="00317961"/>
    <w:rsid w:val="00322165"/>
    <w:rsid w:val="0032250B"/>
    <w:rsid w:val="00322B25"/>
    <w:rsid w:val="00327952"/>
    <w:rsid w:val="00332489"/>
    <w:rsid w:val="0033396E"/>
    <w:rsid w:val="003347D9"/>
    <w:rsid w:val="00334EA0"/>
    <w:rsid w:val="00337D06"/>
    <w:rsid w:val="003408BF"/>
    <w:rsid w:val="00341DFC"/>
    <w:rsid w:val="0034468E"/>
    <w:rsid w:val="00345B3E"/>
    <w:rsid w:val="00347048"/>
    <w:rsid w:val="003473E6"/>
    <w:rsid w:val="003505E5"/>
    <w:rsid w:val="00351416"/>
    <w:rsid w:val="00353907"/>
    <w:rsid w:val="00356349"/>
    <w:rsid w:val="00360270"/>
    <w:rsid w:val="00360428"/>
    <w:rsid w:val="00360B21"/>
    <w:rsid w:val="003619CA"/>
    <w:rsid w:val="0036295C"/>
    <w:rsid w:val="00362BB5"/>
    <w:rsid w:val="00363B6E"/>
    <w:rsid w:val="003677B2"/>
    <w:rsid w:val="00371B3F"/>
    <w:rsid w:val="003726CA"/>
    <w:rsid w:val="00373CB7"/>
    <w:rsid w:val="003750DF"/>
    <w:rsid w:val="003756F8"/>
    <w:rsid w:val="00375A46"/>
    <w:rsid w:val="0037773E"/>
    <w:rsid w:val="00377E98"/>
    <w:rsid w:val="0038062C"/>
    <w:rsid w:val="003846C9"/>
    <w:rsid w:val="00391A0D"/>
    <w:rsid w:val="003A090F"/>
    <w:rsid w:val="003A66B4"/>
    <w:rsid w:val="003B1402"/>
    <w:rsid w:val="003B20BF"/>
    <w:rsid w:val="003B426E"/>
    <w:rsid w:val="003B468E"/>
    <w:rsid w:val="003B54A1"/>
    <w:rsid w:val="003B64E0"/>
    <w:rsid w:val="003B78ED"/>
    <w:rsid w:val="003C1D09"/>
    <w:rsid w:val="003C223F"/>
    <w:rsid w:val="003C3F76"/>
    <w:rsid w:val="003C579D"/>
    <w:rsid w:val="003C5CA1"/>
    <w:rsid w:val="003C5E58"/>
    <w:rsid w:val="003C653B"/>
    <w:rsid w:val="003D093B"/>
    <w:rsid w:val="003D70E9"/>
    <w:rsid w:val="003E4E65"/>
    <w:rsid w:val="003E529F"/>
    <w:rsid w:val="003E5382"/>
    <w:rsid w:val="003E60AD"/>
    <w:rsid w:val="003E6417"/>
    <w:rsid w:val="003E6E5D"/>
    <w:rsid w:val="003F05C3"/>
    <w:rsid w:val="003F0968"/>
    <w:rsid w:val="003F0CA0"/>
    <w:rsid w:val="003F4378"/>
    <w:rsid w:val="003F4F8D"/>
    <w:rsid w:val="003F611F"/>
    <w:rsid w:val="004001B5"/>
    <w:rsid w:val="00400E24"/>
    <w:rsid w:val="004012A8"/>
    <w:rsid w:val="00401860"/>
    <w:rsid w:val="00406AAA"/>
    <w:rsid w:val="004078A6"/>
    <w:rsid w:val="00407E6E"/>
    <w:rsid w:val="00411923"/>
    <w:rsid w:val="0041215F"/>
    <w:rsid w:val="004130DE"/>
    <w:rsid w:val="00413279"/>
    <w:rsid w:val="00413C9F"/>
    <w:rsid w:val="004203DF"/>
    <w:rsid w:val="00421A9A"/>
    <w:rsid w:val="00423B6F"/>
    <w:rsid w:val="00425627"/>
    <w:rsid w:val="00425D0E"/>
    <w:rsid w:val="004305C6"/>
    <w:rsid w:val="00430C05"/>
    <w:rsid w:val="00430D6F"/>
    <w:rsid w:val="004311B1"/>
    <w:rsid w:val="0043261C"/>
    <w:rsid w:val="004335EE"/>
    <w:rsid w:val="0043639F"/>
    <w:rsid w:val="004366B9"/>
    <w:rsid w:val="00436EB5"/>
    <w:rsid w:val="004371C5"/>
    <w:rsid w:val="00440B7C"/>
    <w:rsid w:val="004430BF"/>
    <w:rsid w:val="004513F9"/>
    <w:rsid w:val="00451786"/>
    <w:rsid w:val="00451DD0"/>
    <w:rsid w:val="00452041"/>
    <w:rsid w:val="00453D56"/>
    <w:rsid w:val="00454231"/>
    <w:rsid w:val="0045564A"/>
    <w:rsid w:val="004575BF"/>
    <w:rsid w:val="00460337"/>
    <w:rsid w:val="0046309B"/>
    <w:rsid w:val="004631BF"/>
    <w:rsid w:val="004633DE"/>
    <w:rsid w:val="00470F9C"/>
    <w:rsid w:val="00471EDA"/>
    <w:rsid w:val="004737E2"/>
    <w:rsid w:val="0047560F"/>
    <w:rsid w:val="00475AAE"/>
    <w:rsid w:val="00476BC0"/>
    <w:rsid w:val="004814BC"/>
    <w:rsid w:val="00483D4A"/>
    <w:rsid w:val="00484F3F"/>
    <w:rsid w:val="004867B7"/>
    <w:rsid w:val="0048741E"/>
    <w:rsid w:val="004902B2"/>
    <w:rsid w:val="004908F1"/>
    <w:rsid w:val="00491014"/>
    <w:rsid w:val="00491BD3"/>
    <w:rsid w:val="00494177"/>
    <w:rsid w:val="004A13BB"/>
    <w:rsid w:val="004A140A"/>
    <w:rsid w:val="004A1B71"/>
    <w:rsid w:val="004A43A6"/>
    <w:rsid w:val="004A54D3"/>
    <w:rsid w:val="004A5860"/>
    <w:rsid w:val="004A689D"/>
    <w:rsid w:val="004A758C"/>
    <w:rsid w:val="004A7675"/>
    <w:rsid w:val="004B1080"/>
    <w:rsid w:val="004B2371"/>
    <w:rsid w:val="004B5092"/>
    <w:rsid w:val="004B5C04"/>
    <w:rsid w:val="004B7873"/>
    <w:rsid w:val="004C1578"/>
    <w:rsid w:val="004C383C"/>
    <w:rsid w:val="004D1103"/>
    <w:rsid w:val="004D16D3"/>
    <w:rsid w:val="004D2CF1"/>
    <w:rsid w:val="004D3721"/>
    <w:rsid w:val="004D4777"/>
    <w:rsid w:val="004E120E"/>
    <w:rsid w:val="004E41F4"/>
    <w:rsid w:val="004E5259"/>
    <w:rsid w:val="004E5408"/>
    <w:rsid w:val="004F0C54"/>
    <w:rsid w:val="004F0F4C"/>
    <w:rsid w:val="004F7466"/>
    <w:rsid w:val="00505C17"/>
    <w:rsid w:val="005065E6"/>
    <w:rsid w:val="00507513"/>
    <w:rsid w:val="00510D5F"/>
    <w:rsid w:val="00513221"/>
    <w:rsid w:val="00514BB2"/>
    <w:rsid w:val="00516931"/>
    <w:rsid w:val="0052051B"/>
    <w:rsid w:val="00521B11"/>
    <w:rsid w:val="00523397"/>
    <w:rsid w:val="00527EFD"/>
    <w:rsid w:val="005329A1"/>
    <w:rsid w:val="0053657F"/>
    <w:rsid w:val="00540270"/>
    <w:rsid w:val="00540674"/>
    <w:rsid w:val="00543927"/>
    <w:rsid w:val="00544B8E"/>
    <w:rsid w:val="005465D8"/>
    <w:rsid w:val="00547CC9"/>
    <w:rsid w:val="00554356"/>
    <w:rsid w:val="00556AC2"/>
    <w:rsid w:val="0056013D"/>
    <w:rsid w:val="00563687"/>
    <w:rsid w:val="00564D4C"/>
    <w:rsid w:val="00566A76"/>
    <w:rsid w:val="005700D1"/>
    <w:rsid w:val="00571D80"/>
    <w:rsid w:val="005721B2"/>
    <w:rsid w:val="0057353C"/>
    <w:rsid w:val="0057385E"/>
    <w:rsid w:val="0057645B"/>
    <w:rsid w:val="00581393"/>
    <w:rsid w:val="00587B91"/>
    <w:rsid w:val="005911A5"/>
    <w:rsid w:val="005911B4"/>
    <w:rsid w:val="0059223E"/>
    <w:rsid w:val="00592B0E"/>
    <w:rsid w:val="005936AD"/>
    <w:rsid w:val="00594D45"/>
    <w:rsid w:val="00594E6F"/>
    <w:rsid w:val="005974C9"/>
    <w:rsid w:val="00597DBC"/>
    <w:rsid w:val="005A0991"/>
    <w:rsid w:val="005A0B46"/>
    <w:rsid w:val="005A5FE1"/>
    <w:rsid w:val="005B23CD"/>
    <w:rsid w:val="005B302F"/>
    <w:rsid w:val="005B43F8"/>
    <w:rsid w:val="005B6F3D"/>
    <w:rsid w:val="005C1A59"/>
    <w:rsid w:val="005C2A67"/>
    <w:rsid w:val="005C560F"/>
    <w:rsid w:val="005C61D4"/>
    <w:rsid w:val="005C6EEF"/>
    <w:rsid w:val="005D18EF"/>
    <w:rsid w:val="005D2CDD"/>
    <w:rsid w:val="005D58DB"/>
    <w:rsid w:val="005D63B1"/>
    <w:rsid w:val="005E110E"/>
    <w:rsid w:val="005E1349"/>
    <w:rsid w:val="005E1760"/>
    <w:rsid w:val="005E4FAA"/>
    <w:rsid w:val="005E5ECD"/>
    <w:rsid w:val="005E6CC7"/>
    <w:rsid w:val="005E7303"/>
    <w:rsid w:val="005E762D"/>
    <w:rsid w:val="005F3508"/>
    <w:rsid w:val="005F5A8F"/>
    <w:rsid w:val="005F6143"/>
    <w:rsid w:val="005F6AF4"/>
    <w:rsid w:val="005F702E"/>
    <w:rsid w:val="006017F0"/>
    <w:rsid w:val="006030DB"/>
    <w:rsid w:val="00603276"/>
    <w:rsid w:val="00604534"/>
    <w:rsid w:val="00616E65"/>
    <w:rsid w:val="006216DC"/>
    <w:rsid w:val="006238B4"/>
    <w:rsid w:val="00623FDF"/>
    <w:rsid w:val="006248DD"/>
    <w:rsid w:val="00626414"/>
    <w:rsid w:val="00632EDD"/>
    <w:rsid w:val="00633845"/>
    <w:rsid w:val="00635D3D"/>
    <w:rsid w:val="00636261"/>
    <w:rsid w:val="00637DD7"/>
    <w:rsid w:val="00637F68"/>
    <w:rsid w:val="00640146"/>
    <w:rsid w:val="0064161A"/>
    <w:rsid w:val="0064207F"/>
    <w:rsid w:val="00645B08"/>
    <w:rsid w:val="006475A8"/>
    <w:rsid w:val="00652C82"/>
    <w:rsid w:val="00654C68"/>
    <w:rsid w:val="00654E97"/>
    <w:rsid w:val="006601C9"/>
    <w:rsid w:val="00660434"/>
    <w:rsid w:val="00663955"/>
    <w:rsid w:val="00663E5E"/>
    <w:rsid w:val="00663F3B"/>
    <w:rsid w:val="00664BCE"/>
    <w:rsid w:val="00666E8D"/>
    <w:rsid w:val="00667B48"/>
    <w:rsid w:val="00670E4D"/>
    <w:rsid w:val="00671EBC"/>
    <w:rsid w:val="00671FB8"/>
    <w:rsid w:val="00671FFE"/>
    <w:rsid w:val="006753B0"/>
    <w:rsid w:val="006754E5"/>
    <w:rsid w:val="006770ED"/>
    <w:rsid w:val="006778FA"/>
    <w:rsid w:val="006828B4"/>
    <w:rsid w:val="006838E1"/>
    <w:rsid w:val="006861C7"/>
    <w:rsid w:val="00687E2F"/>
    <w:rsid w:val="006919C9"/>
    <w:rsid w:val="00693D2C"/>
    <w:rsid w:val="006941C3"/>
    <w:rsid w:val="006A0361"/>
    <w:rsid w:val="006A08A7"/>
    <w:rsid w:val="006A19C6"/>
    <w:rsid w:val="006A2A74"/>
    <w:rsid w:val="006A791D"/>
    <w:rsid w:val="006B0149"/>
    <w:rsid w:val="006B3CC3"/>
    <w:rsid w:val="006B4052"/>
    <w:rsid w:val="006B4472"/>
    <w:rsid w:val="006B5AF8"/>
    <w:rsid w:val="006B7577"/>
    <w:rsid w:val="006C1AAE"/>
    <w:rsid w:val="006C4700"/>
    <w:rsid w:val="006C62C6"/>
    <w:rsid w:val="006C7B06"/>
    <w:rsid w:val="006D07A9"/>
    <w:rsid w:val="006D1C83"/>
    <w:rsid w:val="006D27DB"/>
    <w:rsid w:val="006D3961"/>
    <w:rsid w:val="006D3A24"/>
    <w:rsid w:val="006D4825"/>
    <w:rsid w:val="006D4989"/>
    <w:rsid w:val="006D6277"/>
    <w:rsid w:val="006D68E2"/>
    <w:rsid w:val="006E085E"/>
    <w:rsid w:val="006E24FF"/>
    <w:rsid w:val="006E28BC"/>
    <w:rsid w:val="006F36D8"/>
    <w:rsid w:val="006F5615"/>
    <w:rsid w:val="006F686F"/>
    <w:rsid w:val="007011B8"/>
    <w:rsid w:val="0071037B"/>
    <w:rsid w:val="007104BB"/>
    <w:rsid w:val="00710734"/>
    <w:rsid w:val="00710782"/>
    <w:rsid w:val="00712CEB"/>
    <w:rsid w:val="00715CD4"/>
    <w:rsid w:val="007167E3"/>
    <w:rsid w:val="0071691A"/>
    <w:rsid w:val="007174D8"/>
    <w:rsid w:val="00720595"/>
    <w:rsid w:val="00720846"/>
    <w:rsid w:val="00722C04"/>
    <w:rsid w:val="007231DB"/>
    <w:rsid w:val="007261FE"/>
    <w:rsid w:val="00733E9B"/>
    <w:rsid w:val="00735FA3"/>
    <w:rsid w:val="0073793B"/>
    <w:rsid w:val="00740ECD"/>
    <w:rsid w:val="00741CA6"/>
    <w:rsid w:val="00742D0F"/>
    <w:rsid w:val="00744220"/>
    <w:rsid w:val="00744B90"/>
    <w:rsid w:val="007465DC"/>
    <w:rsid w:val="00750DF1"/>
    <w:rsid w:val="00753DBE"/>
    <w:rsid w:val="0075469F"/>
    <w:rsid w:val="007554BD"/>
    <w:rsid w:val="0076069F"/>
    <w:rsid w:val="00765785"/>
    <w:rsid w:val="00766F30"/>
    <w:rsid w:val="007701C3"/>
    <w:rsid w:val="00770436"/>
    <w:rsid w:val="0077324A"/>
    <w:rsid w:val="00777927"/>
    <w:rsid w:val="00780BE5"/>
    <w:rsid w:val="00785154"/>
    <w:rsid w:val="00793353"/>
    <w:rsid w:val="007933FB"/>
    <w:rsid w:val="00793D48"/>
    <w:rsid w:val="00795812"/>
    <w:rsid w:val="007963DB"/>
    <w:rsid w:val="00796778"/>
    <w:rsid w:val="00797BC7"/>
    <w:rsid w:val="007A147C"/>
    <w:rsid w:val="007A2811"/>
    <w:rsid w:val="007B0CCD"/>
    <w:rsid w:val="007B0E97"/>
    <w:rsid w:val="007B4B6E"/>
    <w:rsid w:val="007C07EA"/>
    <w:rsid w:val="007C0F9E"/>
    <w:rsid w:val="007C40DB"/>
    <w:rsid w:val="007C48D2"/>
    <w:rsid w:val="007C6110"/>
    <w:rsid w:val="007C6892"/>
    <w:rsid w:val="007C72BC"/>
    <w:rsid w:val="007D0D5C"/>
    <w:rsid w:val="007D37D0"/>
    <w:rsid w:val="007D6CD7"/>
    <w:rsid w:val="007E03D3"/>
    <w:rsid w:val="007E166B"/>
    <w:rsid w:val="007E2119"/>
    <w:rsid w:val="007E2E2F"/>
    <w:rsid w:val="007E39EB"/>
    <w:rsid w:val="007E3BA5"/>
    <w:rsid w:val="007E3D1B"/>
    <w:rsid w:val="007E6088"/>
    <w:rsid w:val="007E675A"/>
    <w:rsid w:val="007F21E7"/>
    <w:rsid w:val="007F3EB0"/>
    <w:rsid w:val="007F531D"/>
    <w:rsid w:val="007F7ED0"/>
    <w:rsid w:val="00800D2C"/>
    <w:rsid w:val="008033F4"/>
    <w:rsid w:val="008053A7"/>
    <w:rsid w:val="00807973"/>
    <w:rsid w:val="0081055F"/>
    <w:rsid w:val="00815BD0"/>
    <w:rsid w:val="00821B30"/>
    <w:rsid w:val="00822629"/>
    <w:rsid w:val="0082306B"/>
    <w:rsid w:val="008248EC"/>
    <w:rsid w:val="00824911"/>
    <w:rsid w:val="0082527D"/>
    <w:rsid w:val="008262F1"/>
    <w:rsid w:val="00827672"/>
    <w:rsid w:val="00827AD2"/>
    <w:rsid w:val="0083512A"/>
    <w:rsid w:val="00845441"/>
    <w:rsid w:val="008456DF"/>
    <w:rsid w:val="0084617E"/>
    <w:rsid w:val="00847615"/>
    <w:rsid w:val="00854C36"/>
    <w:rsid w:val="00854DC9"/>
    <w:rsid w:val="0085521F"/>
    <w:rsid w:val="00855757"/>
    <w:rsid w:val="00856BC6"/>
    <w:rsid w:val="00856DD6"/>
    <w:rsid w:val="00860362"/>
    <w:rsid w:val="008609EF"/>
    <w:rsid w:val="00866A56"/>
    <w:rsid w:val="00875BE0"/>
    <w:rsid w:val="00876110"/>
    <w:rsid w:val="008766F7"/>
    <w:rsid w:val="00877D0C"/>
    <w:rsid w:val="00883F53"/>
    <w:rsid w:val="0088768D"/>
    <w:rsid w:val="008A0A96"/>
    <w:rsid w:val="008A2CEE"/>
    <w:rsid w:val="008A7A44"/>
    <w:rsid w:val="008B065C"/>
    <w:rsid w:val="008B41FE"/>
    <w:rsid w:val="008B469F"/>
    <w:rsid w:val="008B504B"/>
    <w:rsid w:val="008B542D"/>
    <w:rsid w:val="008B71C8"/>
    <w:rsid w:val="008C4E95"/>
    <w:rsid w:val="008C6761"/>
    <w:rsid w:val="008C7861"/>
    <w:rsid w:val="008D0C2A"/>
    <w:rsid w:val="008D3946"/>
    <w:rsid w:val="008D6818"/>
    <w:rsid w:val="008E0642"/>
    <w:rsid w:val="008E15FA"/>
    <w:rsid w:val="008E3908"/>
    <w:rsid w:val="008F0899"/>
    <w:rsid w:val="008F2F97"/>
    <w:rsid w:val="008F333E"/>
    <w:rsid w:val="008F4B63"/>
    <w:rsid w:val="008F4B9E"/>
    <w:rsid w:val="008F72F4"/>
    <w:rsid w:val="00903B81"/>
    <w:rsid w:val="0090490F"/>
    <w:rsid w:val="00904B7B"/>
    <w:rsid w:val="0090550E"/>
    <w:rsid w:val="0091219F"/>
    <w:rsid w:val="00912769"/>
    <w:rsid w:val="00915159"/>
    <w:rsid w:val="00915659"/>
    <w:rsid w:val="00915D43"/>
    <w:rsid w:val="00917277"/>
    <w:rsid w:val="00917B6B"/>
    <w:rsid w:val="00920E50"/>
    <w:rsid w:val="00925FEA"/>
    <w:rsid w:val="00930EFC"/>
    <w:rsid w:val="0093283C"/>
    <w:rsid w:val="00933A83"/>
    <w:rsid w:val="00934A6E"/>
    <w:rsid w:val="00936A51"/>
    <w:rsid w:val="00936D38"/>
    <w:rsid w:val="0094077F"/>
    <w:rsid w:val="0094182C"/>
    <w:rsid w:val="009419BA"/>
    <w:rsid w:val="00946D6A"/>
    <w:rsid w:val="0094713A"/>
    <w:rsid w:val="00947E88"/>
    <w:rsid w:val="009526B5"/>
    <w:rsid w:val="009555C4"/>
    <w:rsid w:val="00955689"/>
    <w:rsid w:val="00955884"/>
    <w:rsid w:val="009617F8"/>
    <w:rsid w:val="00965C0F"/>
    <w:rsid w:val="00966065"/>
    <w:rsid w:val="00967D48"/>
    <w:rsid w:val="0097111E"/>
    <w:rsid w:val="0097207F"/>
    <w:rsid w:val="00972250"/>
    <w:rsid w:val="0097267D"/>
    <w:rsid w:val="009759CF"/>
    <w:rsid w:val="009801C4"/>
    <w:rsid w:val="00981A9B"/>
    <w:rsid w:val="00982746"/>
    <w:rsid w:val="009857E7"/>
    <w:rsid w:val="00990C77"/>
    <w:rsid w:val="0099184F"/>
    <w:rsid w:val="00994CCA"/>
    <w:rsid w:val="00995B68"/>
    <w:rsid w:val="0099768B"/>
    <w:rsid w:val="009A13D9"/>
    <w:rsid w:val="009A1E53"/>
    <w:rsid w:val="009A253C"/>
    <w:rsid w:val="009A2DE8"/>
    <w:rsid w:val="009A3EC9"/>
    <w:rsid w:val="009A563B"/>
    <w:rsid w:val="009A5C7E"/>
    <w:rsid w:val="009A6CC0"/>
    <w:rsid w:val="009B08CB"/>
    <w:rsid w:val="009B0EEC"/>
    <w:rsid w:val="009B1904"/>
    <w:rsid w:val="009B1E8C"/>
    <w:rsid w:val="009B3A4D"/>
    <w:rsid w:val="009B3DED"/>
    <w:rsid w:val="009B4404"/>
    <w:rsid w:val="009B50EE"/>
    <w:rsid w:val="009B6099"/>
    <w:rsid w:val="009C12AD"/>
    <w:rsid w:val="009C7343"/>
    <w:rsid w:val="009C7EE8"/>
    <w:rsid w:val="009D02F4"/>
    <w:rsid w:val="009D0621"/>
    <w:rsid w:val="009D1F23"/>
    <w:rsid w:val="009D24A5"/>
    <w:rsid w:val="009D5937"/>
    <w:rsid w:val="009D7B78"/>
    <w:rsid w:val="009E01E3"/>
    <w:rsid w:val="009E300A"/>
    <w:rsid w:val="009E53D5"/>
    <w:rsid w:val="009E7044"/>
    <w:rsid w:val="009F030C"/>
    <w:rsid w:val="009F451E"/>
    <w:rsid w:val="009F5508"/>
    <w:rsid w:val="009F55BE"/>
    <w:rsid w:val="00A0197A"/>
    <w:rsid w:val="00A01A15"/>
    <w:rsid w:val="00A052D7"/>
    <w:rsid w:val="00A05CC8"/>
    <w:rsid w:val="00A0641C"/>
    <w:rsid w:val="00A127BD"/>
    <w:rsid w:val="00A12C6D"/>
    <w:rsid w:val="00A13175"/>
    <w:rsid w:val="00A13857"/>
    <w:rsid w:val="00A14DB5"/>
    <w:rsid w:val="00A154EC"/>
    <w:rsid w:val="00A205F8"/>
    <w:rsid w:val="00A23061"/>
    <w:rsid w:val="00A23C7C"/>
    <w:rsid w:val="00A30C38"/>
    <w:rsid w:val="00A31273"/>
    <w:rsid w:val="00A335FE"/>
    <w:rsid w:val="00A33B85"/>
    <w:rsid w:val="00A35008"/>
    <w:rsid w:val="00A35731"/>
    <w:rsid w:val="00A35BF8"/>
    <w:rsid w:val="00A4059D"/>
    <w:rsid w:val="00A430A2"/>
    <w:rsid w:val="00A43284"/>
    <w:rsid w:val="00A44462"/>
    <w:rsid w:val="00A448E4"/>
    <w:rsid w:val="00A44A02"/>
    <w:rsid w:val="00A54C9B"/>
    <w:rsid w:val="00A5550E"/>
    <w:rsid w:val="00A55581"/>
    <w:rsid w:val="00A55A6E"/>
    <w:rsid w:val="00A564F0"/>
    <w:rsid w:val="00A57694"/>
    <w:rsid w:val="00A60DCE"/>
    <w:rsid w:val="00A622BB"/>
    <w:rsid w:val="00A63DB1"/>
    <w:rsid w:val="00A6453B"/>
    <w:rsid w:val="00A66406"/>
    <w:rsid w:val="00A75773"/>
    <w:rsid w:val="00A766BE"/>
    <w:rsid w:val="00A770BC"/>
    <w:rsid w:val="00A77E3A"/>
    <w:rsid w:val="00A81E0A"/>
    <w:rsid w:val="00A83B61"/>
    <w:rsid w:val="00A84C63"/>
    <w:rsid w:val="00A912D6"/>
    <w:rsid w:val="00A924DD"/>
    <w:rsid w:val="00A93ABA"/>
    <w:rsid w:val="00A93EE0"/>
    <w:rsid w:val="00A9530B"/>
    <w:rsid w:val="00A96ACA"/>
    <w:rsid w:val="00A96B30"/>
    <w:rsid w:val="00AA049D"/>
    <w:rsid w:val="00AA0667"/>
    <w:rsid w:val="00AA193F"/>
    <w:rsid w:val="00AA230F"/>
    <w:rsid w:val="00AA7A0C"/>
    <w:rsid w:val="00AB240E"/>
    <w:rsid w:val="00AB2C38"/>
    <w:rsid w:val="00AB3A54"/>
    <w:rsid w:val="00AB4A37"/>
    <w:rsid w:val="00AB694D"/>
    <w:rsid w:val="00AB773D"/>
    <w:rsid w:val="00AB7CE9"/>
    <w:rsid w:val="00AC0B71"/>
    <w:rsid w:val="00AC299E"/>
    <w:rsid w:val="00AC3D35"/>
    <w:rsid w:val="00AC44E7"/>
    <w:rsid w:val="00AC730E"/>
    <w:rsid w:val="00AD104E"/>
    <w:rsid w:val="00AD123C"/>
    <w:rsid w:val="00AD5659"/>
    <w:rsid w:val="00AD5C5B"/>
    <w:rsid w:val="00AD69D4"/>
    <w:rsid w:val="00AD78FF"/>
    <w:rsid w:val="00AE244E"/>
    <w:rsid w:val="00AE3BF0"/>
    <w:rsid w:val="00AE3D29"/>
    <w:rsid w:val="00AE5367"/>
    <w:rsid w:val="00AE62B7"/>
    <w:rsid w:val="00AF0E96"/>
    <w:rsid w:val="00AF2526"/>
    <w:rsid w:val="00AF3D1E"/>
    <w:rsid w:val="00AF4BA8"/>
    <w:rsid w:val="00AF6E65"/>
    <w:rsid w:val="00AF789C"/>
    <w:rsid w:val="00B05101"/>
    <w:rsid w:val="00B0515B"/>
    <w:rsid w:val="00B053B8"/>
    <w:rsid w:val="00B0543F"/>
    <w:rsid w:val="00B0671D"/>
    <w:rsid w:val="00B07E39"/>
    <w:rsid w:val="00B11575"/>
    <w:rsid w:val="00B11FC5"/>
    <w:rsid w:val="00B132B9"/>
    <w:rsid w:val="00B20548"/>
    <w:rsid w:val="00B23B81"/>
    <w:rsid w:val="00B270A1"/>
    <w:rsid w:val="00B30F79"/>
    <w:rsid w:val="00B3131A"/>
    <w:rsid w:val="00B323B0"/>
    <w:rsid w:val="00B34078"/>
    <w:rsid w:val="00B359F5"/>
    <w:rsid w:val="00B404A1"/>
    <w:rsid w:val="00B43833"/>
    <w:rsid w:val="00B43FF9"/>
    <w:rsid w:val="00B44880"/>
    <w:rsid w:val="00B45ACE"/>
    <w:rsid w:val="00B477A5"/>
    <w:rsid w:val="00B51A03"/>
    <w:rsid w:val="00B51A4B"/>
    <w:rsid w:val="00B51C66"/>
    <w:rsid w:val="00B53921"/>
    <w:rsid w:val="00B546EE"/>
    <w:rsid w:val="00B54D1B"/>
    <w:rsid w:val="00B54F9F"/>
    <w:rsid w:val="00B5581D"/>
    <w:rsid w:val="00B55E70"/>
    <w:rsid w:val="00B6490A"/>
    <w:rsid w:val="00B66E84"/>
    <w:rsid w:val="00B66EE6"/>
    <w:rsid w:val="00B7020C"/>
    <w:rsid w:val="00B713AF"/>
    <w:rsid w:val="00B72B2E"/>
    <w:rsid w:val="00B737A9"/>
    <w:rsid w:val="00B84DEE"/>
    <w:rsid w:val="00B85A03"/>
    <w:rsid w:val="00B875B3"/>
    <w:rsid w:val="00B94A07"/>
    <w:rsid w:val="00B967FF"/>
    <w:rsid w:val="00BB47A5"/>
    <w:rsid w:val="00BB5613"/>
    <w:rsid w:val="00BB6132"/>
    <w:rsid w:val="00BB7A86"/>
    <w:rsid w:val="00BB7C17"/>
    <w:rsid w:val="00BC7F9A"/>
    <w:rsid w:val="00BD043C"/>
    <w:rsid w:val="00BD368E"/>
    <w:rsid w:val="00BD3E44"/>
    <w:rsid w:val="00BD4BEC"/>
    <w:rsid w:val="00BD6570"/>
    <w:rsid w:val="00BD7A26"/>
    <w:rsid w:val="00BE249B"/>
    <w:rsid w:val="00BE505F"/>
    <w:rsid w:val="00BF0315"/>
    <w:rsid w:val="00BF122A"/>
    <w:rsid w:val="00BF4F5F"/>
    <w:rsid w:val="00BF5205"/>
    <w:rsid w:val="00C02A63"/>
    <w:rsid w:val="00C038E8"/>
    <w:rsid w:val="00C058C6"/>
    <w:rsid w:val="00C06DEC"/>
    <w:rsid w:val="00C1546B"/>
    <w:rsid w:val="00C163F0"/>
    <w:rsid w:val="00C16CB5"/>
    <w:rsid w:val="00C20408"/>
    <w:rsid w:val="00C220BF"/>
    <w:rsid w:val="00C25D10"/>
    <w:rsid w:val="00C26EAD"/>
    <w:rsid w:val="00C2727E"/>
    <w:rsid w:val="00C305DD"/>
    <w:rsid w:val="00C326C7"/>
    <w:rsid w:val="00C40BC7"/>
    <w:rsid w:val="00C415FA"/>
    <w:rsid w:val="00C42F43"/>
    <w:rsid w:val="00C44761"/>
    <w:rsid w:val="00C45668"/>
    <w:rsid w:val="00C4610E"/>
    <w:rsid w:val="00C551AC"/>
    <w:rsid w:val="00C60C83"/>
    <w:rsid w:val="00C620DF"/>
    <w:rsid w:val="00C62324"/>
    <w:rsid w:val="00C638C2"/>
    <w:rsid w:val="00C66740"/>
    <w:rsid w:val="00C67435"/>
    <w:rsid w:val="00C70A5A"/>
    <w:rsid w:val="00C729B5"/>
    <w:rsid w:val="00C75D39"/>
    <w:rsid w:val="00C776EB"/>
    <w:rsid w:val="00C8206E"/>
    <w:rsid w:val="00C83940"/>
    <w:rsid w:val="00C84887"/>
    <w:rsid w:val="00C84FE4"/>
    <w:rsid w:val="00C85CFD"/>
    <w:rsid w:val="00C8712B"/>
    <w:rsid w:val="00C92477"/>
    <w:rsid w:val="00C93428"/>
    <w:rsid w:val="00C95C72"/>
    <w:rsid w:val="00CA389A"/>
    <w:rsid w:val="00CA3FE2"/>
    <w:rsid w:val="00CA4010"/>
    <w:rsid w:val="00CA5356"/>
    <w:rsid w:val="00CB10E9"/>
    <w:rsid w:val="00CB1EF4"/>
    <w:rsid w:val="00CB6915"/>
    <w:rsid w:val="00CC59C5"/>
    <w:rsid w:val="00CD36C5"/>
    <w:rsid w:val="00CD3CE0"/>
    <w:rsid w:val="00CD72E7"/>
    <w:rsid w:val="00CE0831"/>
    <w:rsid w:val="00CE1AAC"/>
    <w:rsid w:val="00CE394B"/>
    <w:rsid w:val="00CE5B04"/>
    <w:rsid w:val="00CE6C3F"/>
    <w:rsid w:val="00CF0226"/>
    <w:rsid w:val="00CF19C2"/>
    <w:rsid w:val="00CF1D1C"/>
    <w:rsid w:val="00CF1F0C"/>
    <w:rsid w:val="00CF2218"/>
    <w:rsid w:val="00CF482C"/>
    <w:rsid w:val="00CF654E"/>
    <w:rsid w:val="00CF7331"/>
    <w:rsid w:val="00D050EA"/>
    <w:rsid w:val="00D05882"/>
    <w:rsid w:val="00D065EA"/>
    <w:rsid w:val="00D07A22"/>
    <w:rsid w:val="00D10B1E"/>
    <w:rsid w:val="00D124A1"/>
    <w:rsid w:val="00D1262D"/>
    <w:rsid w:val="00D12AF7"/>
    <w:rsid w:val="00D1590A"/>
    <w:rsid w:val="00D166D8"/>
    <w:rsid w:val="00D20071"/>
    <w:rsid w:val="00D22025"/>
    <w:rsid w:val="00D2593A"/>
    <w:rsid w:val="00D26A8A"/>
    <w:rsid w:val="00D31C05"/>
    <w:rsid w:val="00D335AE"/>
    <w:rsid w:val="00D36A1B"/>
    <w:rsid w:val="00D37243"/>
    <w:rsid w:val="00D415F4"/>
    <w:rsid w:val="00D43B38"/>
    <w:rsid w:val="00D44437"/>
    <w:rsid w:val="00D44459"/>
    <w:rsid w:val="00D44BD3"/>
    <w:rsid w:val="00D44C87"/>
    <w:rsid w:val="00D45185"/>
    <w:rsid w:val="00D45BA9"/>
    <w:rsid w:val="00D4641D"/>
    <w:rsid w:val="00D50A3B"/>
    <w:rsid w:val="00D51DEF"/>
    <w:rsid w:val="00D526EC"/>
    <w:rsid w:val="00D52BE1"/>
    <w:rsid w:val="00D5375F"/>
    <w:rsid w:val="00D545C7"/>
    <w:rsid w:val="00D55B7B"/>
    <w:rsid w:val="00D56CD9"/>
    <w:rsid w:val="00D5704F"/>
    <w:rsid w:val="00D57841"/>
    <w:rsid w:val="00D60525"/>
    <w:rsid w:val="00D65F7F"/>
    <w:rsid w:val="00D67801"/>
    <w:rsid w:val="00D707D8"/>
    <w:rsid w:val="00D72465"/>
    <w:rsid w:val="00D74968"/>
    <w:rsid w:val="00D77957"/>
    <w:rsid w:val="00D8056A"/>
    <w:rsid w:val="00D83E7F"/>
    <w:rsid w:val="00D863E6"/>
    <w:rsid w:val="00D865D0"/>
    <w:rsid w:val="00D91C04"/>
    <w:rsid w:val="00D92278"/>
    <w:rsid w:val="00D9484D"/>
    <w:rsid w:val="00D94BF0"/>
    <w:rsid w:val="00DA2615"/>
    <w:rsid w:val="00DA41D0"/>
    <w:rsid w:val="00DA484A"/>
    <w:rsid w:val="00DA607F"/>
    <w:rsid w:val="00DA653F"/>
    <w:rsid w:val="00DA73C2"/>
    <w:rsid w:val="00DB0026"/>
    <w:rsid w:val="00DB0A01"/>
    <w:rsid w:val="00DB1AAC"/>
    <w:rsid w:val="00DB4B36"/>
    <w:rsid w:val="00DB57CF"/>
    <w:rsid w:val="00DB6B36"/>
    <w:rsid w:val="00DB73DB"/>
    <w:rsid w:val="00DC1BB5"/>
    <w:rsid w:val="00DC42D3"/>
    <w:rsid w:val="00DC4ED2"/>
    <w:rsid w:val="00DC523E"/>
    <w:rsid w:val="00DC550F"/>
    <w:rsid w:val="00DC668B"/>
    <w:rsid w:val="00DD4AF3"/>
    <w:rsid w:val="00DD519F"/>
    <w:rsid w:val="00DD5B2F"/>
    <w:rsid w:val="00DD6443"/>
    <w:rsid w:val="00DD68F5"/>
    <w:rsid w:val="00DE0927"/>
    <w:rsid w:val="00DE1E60"/>
    <w:rsid w:val="00DE2F52"/>
    <w:rsid w:val="00DE485C"/>
    <w:rsid w:val="00DE5728"/>
    <w:rsid w:val="00DE5BDC"/>
    <w:rsid w:val="00DF3198"/>
    <w:rsid w:val="00DF3265"/>
    <w:rsid w:val="00DF35C6"/>
    <w:rsid w:val="00DF4157"/>
    <w:rsid w:val="00DF79C5"/>
    <w:rsid w:val="00DF7C53"/>
    <w:rsid w:val="00E019A2"/>
    <w:rsid w:val="00E01D4E"/>
    <w:rsid w:val="00E0214B"/>
    <w:rsid w:val="00E028B1"/>
    <w:rsid w:val="00E0496B"/>
    <w:rsid w:val="00E04FA7"/>
    <w:rsid w:val="00E051F0"/>
    <w:rsid w:val="00E14302"/>
    <w:rsid w:val="00E203E2"/>
    <w:rsid w:val="00E20969"/>
    <w:rsid w:val="00E21853"/>
    <w:rsid w:val="00E21D1C"/>
    <w:rsid w:val="00E22278"/>
    <w:rsid w:val="00E23C2E"/>
    <w:rsid w:val="00E26C5C"/>
    <w:rsid w:val="00E319C6"/>
    <w:rsid w:val="00E3255A"/>
    <w:rsid w:val="00E329E5"/>
    <w:rsid w:val="00E34C54"/>
    <w:rsid w:val="00E34EB2"/>
    <w:rsid w:val="00E3705F"/>
    <w:rsid w:val="00E40F62"/>
    <w:rsid w:val="00E440D7"/>
    <w:rsid w:val="00E4556A"/>
    <w:rsid w:val="00E478D5"/>
    <w:rsid w:val="00E47A9A"/>
    <w:rsid w:val="00E47E6A"/>
    <w:rsid w:val="00E51653"/>
    <w:rsid w:val="00E526B0"/>
    <w:rsid w:val="00E52751"/>
    <w:rsid w:val="00E552DA"/>
    <w:rsid w:val="00E56D17"/>
    <w:rsid w:val="00E56D7E"/>
    <w:rsid w:val="00E60108"/>
    <w:rsid w:val="00E604C6"/>
    <w:rsid w:val="00E61C21"/>
    <w:rsid w:val="00E64300"/>
    <w:rsid w:val="00E646B3"/>
    <w:rsid w:val="00E6599D"/>
    <w:rsid w:val="00E66FC5"/>
    <w:rsid w:val="00E67A9A"/>
    <w:rsid w:val="00E70F5E"/>
    <w:rsid w:val="00E71CE6"/>
    <w:rsid w:val="00E72FC1"/>
    <w:rsid w:val="00E730FD"/>
    <w:rsid w:val="00E735C3"/>
    <w:rsid w:val="00E76448"/>
    <w:rsid w:val="00E76AB2"/>
    <w:rsid w:val="00E774C9"/>
    <w:rsid w:val="00E7786E"/>
    <w:rsid w:val="00E80386"/>
    <w:rsid w:val="00E80BE2"/>
    <w:rsid w:val="00E82F27"/>
    <w:rsid w:val="00E833BE"/>
    <w:rsid w:val="00E85E54"/>
    <w:rsid w:val="00E9511D"/>
    <w:rsid w:val="00E97E80"/>
    <w:rsid w:val="00E97FA1"/>
    <w:rsid w:val="00EA1351"/>
    <w:rsid w:val="00EA3ECD"/>
    <w:rsid w:val="00EA4968"/>
    <w:rsid w:val="00EA646C"/>
    <w:rsid w:val="00EA6F9C"/>
    <w:rsid w:val="00EB23B2"/>
    <w:rsid w:val="00EB4CB4"/>
    <w:rsid w:val="00EB5245"/>
    <w:rsid w:val="00EB52D5"/>
    <w:rsid w:val="00EB6213"/>
    <w:rsid w:val="00EB6ADE"/>
    <w:rsid w:val="00EC08B5"/>
    <w:rsid w:val="00EC127F"/>
    <w:rsid w:val="00EC74A2"/>
    <w:rsid w:val="00ED1108"/>
    <w:rsid w:val="00ED3D60"/>
    <w:rsid w:val="00ED606A"/>
    <w:rsid w:val="00ED6CA0"/>
    <w:rsid w:val="00ED6CCF"/>
    <w:rsid w:val="00EE11E2"/>
    <w:rsid w:val="00EE183B"/>
    <w:rsid w:val="00EE235E"/>
    <w:rsid w:val="00EE2A00"/>
    <w:rsid w:val="00EE5B3A"/>
    <w:rsid w:val="00EE7809"/>
    <w:rsid w:val="00EF0074"/>
    <w:rsid w:val="00EF0AD5"/>
    <w:rsid w:val="00EF31FE"/>
    <w:rsid w:val="00EF5BF5"/>
    <w:rsid w:val="00EF66F9"/>
    <w:rsid w:val="00EF69DA"/>
    <w:rsid w:val="00F002A8"/>
    <w:rsid w:val="00F02133"/>
    <w:rsid w:val="00F0233A"/>
    <w:rsid w:val="00F03254"/>
    <w:rsid w:val="00F12F47"/>
    <w:rsid w:val="00F15307"/>
    <w:rsid w:val="00F16949"/>
    <w:rsid w:val="00F169FE"/>
    <w:rsid w:val="00F17835"/>
    <w:rsid w:val="00F20968"/>
    <w:rsid w:val="00F23B14"/>
    <w:rsid w:val="00F24302"/>
    <w:rsid w:val="00F24592"/>
    <w:rsid w:val="00F31492"/>
    <w:rsid w:val="00F34197"/>
    <w:rsid w:val="00F34C70"/>
    <w:rsid w:val="00F35CC9"/>
    <w:rsid w:val="00F366E0"/>
    <w:rsid w:val="00F3677C"/>
    <w:rsid w:val="00F36CBC"/>
    <w:rsid w:val="00F378C3"/>
    <w:rsid w:val="00F44291"/>
    <w:rsid w:val="00F50F27"/>
    <w:rsid w:val="00F52F0D"/>
    <w:rsid w:val="00F54730"/>
    <w:rsid w:val="00F561B6"/>
    <w:rsid w:val="00F625A4"/>
    <w:rsid w:val="00F63BCA"/>
    <w:rsid w:val="00F6594F"/>
    <w:rsid w:val="00F661B1"/>
    <w:rsid w:val="00F67CD6"/>
    <w:rsid w:val="00F71896"/>
    <w:rsid w:val="00F72119"/>
    <w:rsid w:val="00F722DF"/>
    <w:rsid w:val="00F72A1B"/>
    <w:rsid w:val="00F77118"/>
    <w:rsid w:val="00F82FE4"/>
    <w:rsid w:val="00F84A16"/>
    <w:rsid w:val="00F854F1"/>
    <w:rsid w:val="00F860B3"/>
    <w:rsid w:val="00F868F4"/>
    <w:rsid w:val="00F87D08"/>
    <w:rsid w:val="00F92962"/>
    <w:rsid w:val="00F95D4B"/>
    <w:rsid w:val="00F96887"/>
    <w:rsid w:val="00FA0766"/>
    <w:rsid w:val="00FA26E3"/>
    <w:rsid w:val="00FA6536"/>
    <w:rsid w:val="00FA7D91"/>
    <w:rsid w:val="00FB0E82"/>
    <w:rsid w:val="00FB2E90"/>
    <w:rsid w:val="00FB31EF"/>
    <w:rsid w:val="00FB38EF"/>
    <w:rsid w:val="00FB4800"/>
    <w:rsid w:val="00FB58C8"/>
    <w:rsid w:val="00FB62C9"/>
    <w:rsid w:val="00FC099A"/>
    <w:rsid w:val="00FC1699"/>
    <w:rsid w:val="00FC1A30"/>
    <w:rsid w:val="00FC3507"/>
    <w:rsid w:val="00FC4E6C"/>
    <w:rsid w:val="00FC5A49"/>
    <w:rsid w:val="00FD0AB7"/>
    <w:rsid w:val="00FD11EA"/>
    <w:rsid w:val="00FD65E6"/>
    <w:rsid w:val="00FE0081"/>
    <w:rsid w:val="00FE07BF"/>
    <w:rsid w:val="00FE1536"/>
    <w:rsid w:val="00FE171C"/>
    <w:rsid w:val="00FE4660"/>
    <w:rsid w:val="00FE6708"/>
    <w:rsid w:val="00FF1385"/>
    <w:rsid w:val="00FF1F07"/>
    <w:rsid w:val="00FF6C16"/>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1BFF4"/>
  <w15:docId w15:val="{31C527C1-9FE3-4FA1-8C41-292201F8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87B91"/>
  </w:style>
  <w:style w:type="paragraph" w:styleId="Nagwek1">
    <w:name w:val="heading 1"/>
    <w:basedOn w:val="Normalny"/>
    <w:next w:val="Normalny"/>
    <w:link w:val="Nagwek1Znak"/>
    <w:uiPriority w:val="9"/>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6D27DB"/>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1"/>
      </w:numPr>
    </w:pPr>
  </w:style>
  <w:style w:type="numbering" w:customStyle="1" w:styleId="Zaimportowanystyl21">
    <w:name w:val="Zaimportowany styl 21"/>
    <w:rsid w:val="00687E2F"/>
    <w:pPr>
      <w:numPr>
        <w:numId w:val="12"/>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3"/>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agwek8Znak">
    <w:name w:val="Nagłówek 8 Znak"/>
    <w:basedOn w:val="Domylnaczcionkaakapitu"/>
    <w:link w:val="Nagwek8"/>
    <w:uiPriority w:val="9"/>
    <w:semiHidden/>
    <w:rsid w:val="006D27DB"/>
    <w:rPr>
      <w:rFonts w:asciiTheme="majorHAnsi" w:eastAsiaTheme="majorEastAsia" w:hAnsiTheme="majorHAnsi" w:cstheme="majorBidi"/>
      <w:color w:val="404040" w:themeColor="text1" w:themeTint="BF"/>
    </w:rPr>
  </w:style>
  <w:style w:type="character" w:customStyle="1" w:styleId="Nagwek2Znak">
    <w:name w:val="Nagłówek 2 Znak"/>
    <w:basedOn w:val="Domylnaczcionkaakapitu"/>
    <w:link w:val="Nagwek2"/>
    <w:rsid w:val="006D27DB"/>
    <w:rPr>
      <w:b/>
      <w:sz w:val="36"/>
      <w:szCs w:val="36"/>
    </w:rPr>
  </w:style>
  <w:style w:type="character" w:customStyle="1" w:styleId="Nagwek4Znak">
    <w:name w:val="Nagłówek 4 Znak"/>
    <w:basedOn w:val="Domylnaczcionkaakapitu"/>
    <w:link w:val="Nagwek4"/>
    <w:uiPriority w:val="9"/>
    <w:rsid w:val="006D27DB"/>
    <w:rPr>
      <w:b/>
      <w:sz w:val="24"/>
      <w:szCs w:val="24"/>
    </w:rPr>
  </w:style>
  <w:style w:type="paragraph" w:styleId="Tekstpodstawowy3">
    <w:name w:val="Body Text 3"/>
    <w:basedOn w:val="Normalny"/>
    <w:link w:val="Tekstpodstawowy3Znak"/>
    <w:uiPriority w:val="99"/>
    <w:unhideWhenUsed/>
    <w:rsid w:val="006D27DB"/>
    <w:pPr>
      <w:spacing w:after="120" w:line="276" w:lineRule="auto"/>
    </w:pPr>
    <w:rPr>
      <w:rFonts w:cs="Times New Roman"/>
      <w:sz w:val="16"/>
      <w:szCs w:val="16"/>
      <w:lang w:eastAsia="en-US"/>
    </w:rPr>
  </w:style>
  <w:style w:type="character" w:customStyle="1" w:styleId="Tekstpodstawowy3Znak">
    <w:name w:val="Tekst podstawowy 3 Znak"/>
    <w:basedOn w:val="Domylnaczcionkaakapitu"/>
    <w:link w:val="Tekstpodstawowy3"/>
    <w:uiPriority w:val="99"/>
    <w:rsid w:val="006D27DB"/>
    <w:rPr>
      <w:rFonts w:cs="Times New Roman"/>
      <w:sz w:val="16"/>
      <w:szCs w:val="16"/>
      <w:lang w:eastAsia="en-US"/>
    </w:rPr>
  </w:style>
  <w:style w:type="paragraph" w:styleId="Zwykytekst">
    <w:name w:val="Plain Text"/>
    <w:basedOn w:val="Normalny"/>
    <w:link w:val="ZwykytekstZnak"/>
    <w:rsid w:val="006D27DB"/>
    <w:rPr>
      <w:rFonts w:ascii="Courier New" w:eastAsia="Times New Roman" w:hAnsi="Courier New" w:cs="Times New Roman"/>
      <w:lang w:eastAsia="en-US"/>
    </w:rPr>
  </w:style>
  <w:style w:type="character" w:customStyle="1" w:styleId="ZwykytekstZnak">
    <w:name w:val="Zwykły tekst Znak"/>
    <w:basedOn w:val="Domylnaczcionkaakapitu"/>
    <w:link w:val="Zwykytekst"/>
    <w:rsid w:val="006D27DB"/>
    <w:rPr>
      <w:rFonts w:ascii="Courier New" w:eastAsia="Times New Roman" w:hAnsi="Courier New" w:cs="Times New Roman"/>
      <w:lang w:eastAsia="en-US"/>
    </w:rPr>
  </w:style>
  <w:style w:type="paragraph" w:customStyle="1" w:styleId="Textbody">
    <w:name w:val="Text body"/>
    <w:basedOn w:val="Standard"/>
    <w:rsid w:val="006D27DB"/>
    <w:pPr>
      <w:spacing w:after="120"/>
    </w:pPr>
    <w:rPr>
      <w:rFonts w:eastAsia="SimSun" w:cs="Mangal"/>
      <w:lang w:val="pl-PL" w:eastAsia="zh-CN" w:bidi="hi-IN"/>
    </w:rPr>
  </w:style>
  <w:style w:type="numbering" w:customStyle="1" w:styleId="WWNum1">
    <w:name w:val="WWNum1"/>
    <w:basedOn w:val="Bezlisty"/>
    <w:rsid w:val="006D27DB"/>
    <w:pPr>
      <w:numPr>
        <w:numId w:val="27"/>
      </w:numPr>
    </w:pPr>
  </w:style>
  <w:style w:type="paragraph" w:customStyle="1" w:styleId="WW-Tekstpodstawowywcity2">
    <w:name w:val="WW-Tekst podstawowy wcięty 2"/>
    <w:basedOn w:val="Normalny"/>
    <w:rsid w:val="006D27DB"/>
    <w:pPr>
      <w:widowControl w:val="0"/>
      <w:suppressAutoHyphens/>
      <w:ind w:left="340" w:hanging="340"/>
      <w:jc w:val="both"/>
    </w:pPr>
    <w:rPr>
      <w:rFonts w:ascii="Thorndale" w:eastAsia="HG Mincho Light J" w:hAnsi="Thorndale" w:cs="Times New Roman"/>
      <w:color w:val="000000"/>
      <w:sz w:val="24"/>
    </w:rPr>
  </w:style>
  <w:style w:type="paragraph" w:customStyle="1" w:styleId="Normalny1">
    <w:name w:val="Normalny1"/>
    <w:rsid w:val="006D27DB"/>
    <w:pPr>
      <w:suppressAutoHyphens/>
      <w:spacing w:after="200" w:line="276" w:lineRule="auto"/>
      <w:textAlignment w:val="baseline"/>
    </w:pPr>
    <w:rPr>
      <w:rFonts w:cs="Times New Roman"/>
      <w:sz w:val="22"/>
      <w:szCs w:val="22"/>
      <w:lang w:eastAsia="en-US"/>
    </w:rPr>
  </w:style>
  <w:style w:type="numbering" w:customStyle="1" w:styleId="Zaimportowanystyl3">
    <w:name w:val="Zaimportowany styl 3"/>
    <w:rsid w:val="006D27DB"/>
    <w:pPr>
      <w:numPr>
        <w:numId w:val="33"/>
      </w:numPr>
    </w:pPr>
  </w:style>
  <w:style w:type="paragraph" w:customStyle="1" w:styleId="Bezodstpw1">
    <w:name w:val="Bez odstępów1"/>
    <w:rsid w:val="006D27DB"/>
    <w:pPr>
      <w:widowControl w:val="0"/>
      <w:suppressAutoHyphens/>
    </w:pPr>
    <w:rPr>
      <w:rFonts w:ascii="Arial" w:eastAsia="SimSun" w:hAnsi="Arial" w:cs="Courier New"/>
      <w:color w:val="000000"/>
      <w:kern w:val="1"/>
      <w:sz w:val="24"/>
      <w:szCs w:val="24"/>
      <w:lang w:eastAsia="hi-IN" w:bidi="hi-IN"/>
    </w:rPr>
  </w:style>
  <w:style w:type="character" w:customStyle="1" w:styleId="articletitle">
    <w:name w:val="articletitle"/>
    <w:basedOn w:val="Domylnaczcionkaakapitu"/>
    <w:rsid w:val="006D27DB"/>
  </w:style>
  <w:style w:type="paragraph" w:customStyle="1" w:styleId="Tekstpodstawowy21">
    <w:name w:val="Tekst podstawowy 21"/>
    <w:basedOn w:val="Normalny"/>
    <w:rsid w:val="006D27DB"/>
    <w:pPr>
      <w:jc w:val="both"/>
    </w:pPr>
    <w:rPr>
      <w:rFonts w:ascii="Times New Roman" w:eastAsia="Times New Roman" w:hAnsi="Times New Roman" w:cs="Times New Roman"/>
      <w:kern w:val="20"/>
      <w:position w:val="2"/>
      <w:sz w:val="24"/>
    </w:rPr>
  </w:style>
  <w:style w:type="paragraph" w:styleId="Tekstpodstawowywcity3">
    <w:name w:val="Body Text Indent 3"/>
    <w:basedOn w:val="Normalny"/>
    <w:link w:val="Tekstpodstawowywcity3Znak"/>
    <w:uiPriority w:val="99"/>
    <w:semiHidden/>
    <w:unhideWhenUsed/>
    <w:rsid w:val="006D27DB"/>
    <w:pPr>
      <w:spacing w:after="120" w:line="276" w:lineRule="auto"/>
      <w:ind w:left="283"/>
    </w:pPr>
    <w:rPr>
      <w:rFonts w:cs="Times New Roman"/>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6D27DB"/>
    <w:rPr>
      <w:rFonts w:cs="Times New Roman"/>
      <w:sz w:val="16"/>
      <w:szCs w:val="16"/>
      <w:lang w:eastAsia="en-US"/>
    </w:rPr>
  </w:style>
  <w:style w:type="character" w:styleId="UyteHipercze">
    <w:name w:val="FollowedHyperlink"/>
    <w:basedOn w:val="Domylnaczcionkaakapitu"/>
    <w:uiPriority w:val="99"/>
    <w:semiHidden/>
    <w:unhideWhenUsed/>
    <w:rsid w:val="006D27DB"/>
    <w:rPr>
      <w:color w:val="800080"/>
      <w:u w:val="single"/>
    </w:rPr>
  </w:style>
  <w:style w:type="paragraph" w:customStyle="1" w:styleId="xl70">
    <w:name w:val="xl70"/>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1">
    <w:name w:val="xl71"/>
    <w:basedOn w:val="Normalny"/>
    <w:rsid w:val="006D27DB"/>
    <w:pPr>
      <w:spacing w:before="100" w:beforeAutospacing="1" w:after="100" w:afterAutospacing="1"/>
    </w:pPr>
    <w:rPr>
      <w:rFonts w:eastAsia="Times New Roman" w:cs="Times New Roman"/>
      <w:sz w:val="24"/>
      <w:szCs w:val="24"/>
    </w:rPr>
  </w:style>
  <w:style w:type="paragraph" w:customStyle="1" w:styleId="xl72">
    <w:name w:val="xl7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3">
    <w:name w:val="xl73"/>
    <w:basedOn w:val="Normalny"/>
    <w:rsid w:val="006D27DB"/>
    <w:pPr>
      <w:spacing w:before="100" w:beforeAutospacing="1" w:after="100" w:afterAutospacing="1"/>
      <w:jc w:val="center"/>
      <w:textAlignment w:val="center"/>
    </w:pPr>
    <w:rPr>
      <w:rFonts w:eastAsia="Times New Roman" w:cs="Times New Roman"/>
      <w:sz w:val="24"/>
      <w:szCs w:val="24"/>
    </w:rPr>
  </w:style>
  <w:style w:type="paragraph" w:customStyle="1" w:styleId="xl74">
    <w:name w:val="xl74"/>
    <w:basedOn w:val="Normalny"/>
    <w:rsid w:val="006D27DB"/>
    <w:pPr>
      <w:spacing w:before="100" w:beforeAutospacing="1" w:after="100" w:afterAutospacing="1"/>
      <w:jc w:val="center"/>
    </w:pPr>
    <w:rPr>
      <w:rFonts w:ascii="Times New Roman" w:eastAsia="Times New Roman" w:hAnsi="Times New Roman" w:cs="Times New Roman"/>
      <w:sz w:val="24"/>
      <w:szCs w:val="24"/>
    </w:rPr>
  </w:style>
  <w:style w:type="paragraph" w:customStyle="1" w:styleId="xl75">
    <w:name w:val="xl75"/>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6">
    <w:name w:val="xl76"/>
    <w:basedOn w:val="Normalny"/>
    <w:rsid w:val="006D27DB"/>
    <w:pPr>
      <w:spacing w:before="100" w:beforeAutospacing="1" w:after="100" w:afterAutospacing="1"/>
    </w:pPr>
    <w:rPr>
      <w:rFonts w:eastAsia="Times New Roman" w:cs="Times New Roman"/>
      <w:sz w:val="24"/>
      <w:szCs w:val="24"/>
    </w:rPr>
  </w:style>
  <w:style w:type="paragraph" w:customStyle="1" w:styleId="xl77">
    <w:name w:val="xl77"/>
    <w:basedOn w:val="Normalny"/>
    <w:rsid w:val="006D27DB"/>
    <w:pPr>
      <w:spacing w:before="100" w:beforeAutospacing="1" w:after="100" w:afterAutospacing="1"/>
    </w:pPr>
    <w:rPr>
      <w:rFonts w:ascii="Arial" w:eastAsia="Times New Roman" w:hAnsi="Arial" w:cs="Arial"/>
      <w:color w:val="000000"/>
      <w:sz w:val="18"/>
      <w:szCs w:val="18"/>
    </w:rPr>
  </w:style>
  <w:style w:type="paragraph" w:customStyle="1" w:styleId="xl78">
    <w:name w:val="xl78"/>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79">
    <w:name w:val="xl79"/>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0">
    <w:name w:val="xl80"/>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1">
    <w:name w:val="xl81"/>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2">
    <w:name w:val="xl82"/>
    <w:basedOn w:val="Normalny"/>
    <w:rsid w:val="006D27DB"/>
    <w:pPr>
      <w:spacing w:before="100" w:beforeAutospacing="1" w:after="100" w:afterAutospacing="1"/>
      <w:textAlignment w:val="center"/>
    </w:pPr>
    <w:rPr>
      <w:rFonts w:ascii="Arial" w:eastAsia="Times New Roman" w:hAnsi="Arial" w:cs="Arial"/>
      <w:color w:val="000000"/>
      <w:sz w:val="18"/>
      <w:szCs w:val="18"/>
    </w:rPr>
  </w:style>
  <w:style w:type="paragraph" w:customStyle="1" w:styleId="xl83">
    <w:name w:val="xl83"/>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4">
    <w:name w:val="xl84"/>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5">
    <w:name w:val="xl85"/>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6">
    <w:name w:val="xl86"/>
    <w:basedOn w:val="Normalny"/>
    <w:rsid w:val="006D27DB"/>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7">
    <w:name w:val="xl87"/>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88">
    <w:name w:val="xl8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9">
    <w:name w:val="xl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0">
    <w:name w:val="xl9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1">
    <w:name w:val="xl91"/>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92">
    <w:name w:val="xl92"/>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93">
    <w:name w:val="xl93"/>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94">
    <w:name w:val="xl9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5">
    <w:name w:val="xl95"/>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6">
    <w:name w:val="xl96"/>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7">
    <w:name w:val="xl97"/>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8">
    <w:name w:val="xl98"/>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9">
    <w:name w:val="xl99"/>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0">
    <w:name w:val="xl1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101">
    <w:name w:val="xl101"/>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2">
    <w:name w:val="xl102"/>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3">
    <w:name w:val="xl103"/>
    <w:basedOn w:val="Normalny"/>
    <w:rsid w:val="006D27DB"/>
    <w:pPr>
      <w:pBdr>
        <w:top w:val="single" w:sz="8" w:space="0" w:color="auto"/>
        <w:lef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04">
    <w:name w:val="xl10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5">
    <w:name w:val="xl10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6">
    <w:name w:val="xl106"/>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7">
    <w:name w:val="xl107"/>
    <w:basedOn w:val="Normalny"/>
    <w:rsid w:val="006D27DB"/>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8">
    <w:name w:val="xl108"/>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09">
    <w:name w:val="xl109"/>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0">
    <w:name w:val="xl11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11">
    <w:name w:val="xl11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2">
    <w:name w:val="xl112"/>
    <w:basedOn w:val="Normalny"/>
    <w:rsid w:val="006D27DB"/>
    <w:pPr>
      <w:pBdr>
        <w:top w:val="single" w:sz="4" w:space="0" w:color="000000"/>
        <w:left w:val="single" w:sz="8" w:space="0" w:color="auto"/>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3">
    <w:name w:val="xl113"/>
    <w:basedOn w:val="Normalny"/>
    <w:rsid w:val="006D27DB"/>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4">
    <w:name w:val="xl114"/>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15">
    <w:name w:val="xl115"/>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6">
    <w:name w:val="xl116"/>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7">
    <w:name w:val="xl117"/>
    <w:basedOn w:val="Normalny"/>
    <w:rsid w:val="006D27DB"/>
    <w:pPr>
      <w:pBdr>
        <w:top w:val="single" w:sz="8"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8">
    <w:name w:val="xl118"/>
    <w:basedOn w:val="Normalny"/>
    <w:rsid w:val="006D27DB"/>
    <w:pPr>
      <w:pBdr>
        <w:left w:val="single" w:sz="8" w:space="0" w:color="000000"/>
        <w:bottom w:val="single" w:sz="8"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19">
    <w:name w:val="xl119"/>
    <w:basedOn w:val="Normalny"/>
    <w:rsid w:val="006D27D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0">
    <w:name w:val="xl12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1">
    <w:name w:val="xl12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2">
    <w:name w:val="xl122"/>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3">
    <w:name w:val="xl123"/>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4">
    <w:name w:val="xl1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5">
    <w:name w:val="xl125"/>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6">
    <w:name w:val="xl12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7">
    <w:name w:val="xl127"/>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8">
    <w:name w:val="xl128"/>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9">
    <w:name w:val="xl12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30">
    <w:name w:val="xl130"/>
    <w:basedOn w:val="Normalny"/>
    <w:rsid w:val="006D27DB"/>
    <w:pPr>
      <w:pBdr>
        <w:left w:val="single" w:sz="8" w:space="0" w:color="auto"/>
        <w:bottom w:val="single" w:sz="8" w:space="0" w:color="auto"/>
      </w:pBdr>
      <w:spacing w:before="100" w:beforeAutospacing="1" w:after="100" w:afterAutospacing="1"/>
      <w:jc w:val="center"/>
    </w:pPr>
    <w:rPr>
      <w:rFonts w:eastAsia="Times New Roman" w:cs="Times New Roman"/>
      <w:sz w:val="24"/>
      <w:szCs w:val="24"/>
    </w:rPr>
  </w:style>
  <w:style w:type="paragraph" w:customStyle="1" w:styleId="xl131">
    <w:name w:val="xl13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32">
    <w:name w:val="xl132"/>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3">
    <w:name w:val="xl133"/>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4">
    <w:name w:val="xl13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5">
    <w:name w:val="xl135"/>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6">
    <w:name w:val="xl136"/>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7">
    <w:name w:val="xl137"/>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8">
    <w:name w:val="xl13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39">
    <w:name w:val="xl139"/>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0">
    <w:name w:val="xl14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1">
    <w:name w:val="xl141"/>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2">
    <w:name w:val="xl142"/>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3">
    <w:name w:val="xl1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4">
    <w:name w:val="xl14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5">
    <w:name w:val="xl14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6">
    <w:name w:val="xl146"/>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7">
    <w:name w:val="xl147"/>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8">
    <w:name w:val="xl148"/>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9">
    <w:name w:val="xl14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50">
    <w:name w:val="xl150"/>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51">
    <w:name w:val="xl151"/>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2">
    <w:name w:val="xl15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3">
    <w:name w:val="xl153"/>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54">
    <w:name w:val="xl15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55">
    <w:name w:val="xl155"/>
    <w:basedOn w:val="Normalny"/>
    <w:rsid w:val="006D27DB"/>
    <w:pPr>
      <w:spacing w:before="100" w:beforeAutospacing="1" w:after="100" w:afterAutospacing="1"/>
    </w:pPr>
    <w:rPr>
      <w:rFonts w:eastAsia="Times New Roman" w:cs="Times New Roman"/>
      <w:sz w:val="24"/>
      <w:szCs w:val="24"/>
    </w:rPr>
  </w:style>
  <w:style w:type="paragraph" w:customStyle="1" w:styleId="xl156">
    <w:name w:val="xl156"/>
    <w:basedOn w:val="Normalny"/>
    <w:rsid w:val="006D27DB"/>
    <w:pPr>
      <w:pBdr>
        <w:top w:val="single" w:sz="8" w:space="0" w:color="auto"/>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7">
    <w:name w:val="xl157"/>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58">
    <w:name w:val="xl158"/>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9">
    <w:name w:val="xl159"/>
    <w:basedOn w:val="Normalny"/>
    <w:rsid w:val="006D27DB"/>
    <w:pPr>
      <w:pBdr>
        <w:top w:val="single" w:sz="8" w:space="0" w:color="auto"/>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0">
    <w:name w:val="xl160"/>
    <w:basedOn w:val="Normalny"/>
    <w:rsid w:val="006D27DB"/>
    <w:pPr>
      <w:pBdr>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1">
    <w:name w:val="xl161"/>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2">
    <w:name w:val="xl162"/>
    <w:basedOn w:val="Normalny"/>
    <w:rsid w:val="006D27DB"/>
    <w:pPr>
      <w:pBdr>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3">
    <w:name w:val="xl163"/>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4">
    <w:name w:val="xl164"/>
    <w:basedOn w:val="Normalny"/>
    <w:rsid w:val="006D27DB"/>
    <w:pPr>
      <w:pBdr>
        <w:top w:val="single" w:sz="4" w:space="0" w:color="000000"/>
        <w:left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5">
    <w:name w:val="xl165"/>
    <w:basedOn w:val="Normalny"/>
    <w:rsid w:val="006D27D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6">
    <w:name w:val="xl166"/>
    <w:basedOn w:val="Normalny"/>
    <w:rsid w:val="006D27DB"/>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7">
    <w:name w:val="xl167"/>
    <w:basedOn w:val="Normalny"/>
    <w:rsid w:val="006D27DB"/>
    <w:pPr>
      <w:pBdr>
        <w:top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8">
    <w:name w:val="xl168"/>
    <w:basedOn w:val="Normalny"/>
    <w:rsid w:val="006D27DB"/>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9">
    <w:name w:val="xl169"/>
    <w:basedOn w:val="Normalny"/>
    <w:rsid w:val="006D27DB"/>
    <w:pPr>
      <w:pBdr>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70">
    <w:name w:val="xl170"/>
    <w:basedOn w:val="Normalny"/>
    <w:rsid w:val="006D27DB"/>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1">
    <w:name w:val="xl171"/>
    <w:basedOn w:val="Normalny"/>
    <w:rsid w:val="006D27DB"/>
    <w:pPr>
      <w:pBdr>
        <w:left w:val="single" w:sz="8" w:space="0" w:color="auto"/>
        <w:bottom w:val="single" w:sz="8" w:space="0" w:color="auto"/>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72">
    <w:name w:val="xl17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3">
    <w:name w:val="xl173"/>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4">
    <w:name w:val="xl174"/>
    <w:basedOn w:val="Normalny"/>
    <w:rsid w:val="006D27DB"/>
    <w:pPr>
      <w:spacing w:before="100" w:beforeAutospacing="1" w:after="100" w:afterAutospacing="1"/>
    </w:pPr>
    <w:rPr>
      <w:rFonts w:ascii="Times New Roman" w:eastAsia="Times New Roman" w:hAnsi="Times New Roman" w:cs="Times New Roman"/>
      <w:sz w:val="24"/>
      <w:szCs w:val="24"/>
    </w:rPr>
  </w:style>
  <w:style w:type="paragraph" w:customStyle="1" w:styleId="xl175">
    <w:name w:val="xl175"/>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6">
    <w:name w:val="xl176"/>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7">
    <w:name w:val="xl177"/>
    <w:basedOn w:val="Normalny"/>
    <w:rsid w:val="006D27DB"/>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8">
    <w:name w:val="xl178"/>
    <w:basedOn w:val="Normalny"/>
    <w:rsid w:val="006D27DB"/>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9">
    <w:name w:val="xl179"/>
    <w:basedOn w:val="Normalny"/>
    <w:rsid w:val="006D27DB"/>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0">
    <w:name w:val="xl180"/>
    <w:basedOn w:val="Normalny"/>
    <w:rsid w:val="006D27DB"/>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1">
    <w:name w:val="xl181"/>
    <w:basedOn w:val="Normalny"/>
    <w:rsid w:val="006D27DB"/>
    <w:pPr>
      <w:pBdr>
        <w:top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82">
    <w:name w:val="xl182"/>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83">
    <w:name w:val="xl183"/>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4">
    <w:name w:val="xl184"/>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5">
    <w:name w:val="xl18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6">
    <w:name w:val="xl186"/>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87">
    <w:name w:val="xl187"/>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8">
    <w:name w:val="xl188"/>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9">
    <w:name w:val="xl189"/>
    <w:basedOn w:val="Normalny"/>
    <w:rsid w:val="006D27DB"/>
    <w:pPr>
      <w:pBdr>
        <w:top w:val="single" w:sz="4" w:space="0" w:color="auto"/>
        <w:left w:val="single" w:sz="4" w:space="0" w:color="000000"/>
        <w:bottom w:val="single" w:sz="4" w:space="0" w:color="auto"/>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0">
    <w:name w:val="xl190"/>
    <w:basedOn w:val="Normalny"/>
    <w:rsid w:val="006D27DB"/>
    <w:pPr>
      <w:pBdr>
        <w:top w:val="single" w:sz="4" w:space="0" w:color="auto"/>
        <w:left w:val="single" w:sz="8"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1">
    <w:name w:val="xl191"/>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92">
    <w:name w:val="xl192"/>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93">
    <w:name w:val="xl193"/>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194">
    <w:name w:val="xl194"/>
    <w:basedOn w:val="Normalny"/>
    <w:rsid w:val="006D27DB"/>
    <w:pPr>
      <w:spacing w:before="100" w:beforeAutospacing="1" w:after="100" w:afterAutospacing="1"/>
      <w:jc w:val="center"/>
    </w:pPr>
    <w:rPr>
      <w:rFonts w:eastAsia="Times New Roman" w:cs="Times New Roman"/>
      <w:sz w:val="24"/>
      <w:szCs w:val="24"/>
    </w:rPr>
  </w:style>
  <w:style w:type="paragraph" w:customStyle="1" w:styleId="xl195">
    <w:name w:val="xl195"/>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6">
    <w:name w:val="xl196"/>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7">
    <w:name w:val="xl197"/>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8">
    <w:name w:val="xl198"/>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9">
    <w:name w:val="xl199"/>
    <w:basedOn w:val="Normalny"/>
    <w:rsid w:val="006D27DB"/>
    <w:pPr>
      <w:pBdr>
        <w:top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200">
    <w:name w:val="xl200"/>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01">
    <w:name w:val="xl201"/>
    <w:basedOn w:val="Normalny"/>
    <w:rsid w:val="006D27DB"/>
    <w:pPr>
      <w:shd w:val="clear" w:color="000000" w:fill="538DD5"/>
      <w:spacing w:before="100" w:beforeAutospacing="1" w:after="100" w:afterAutospacing="1"/>
      <w:jc w:val="center"/>
      <w:textAlignment w:val="center"/>
    </w:pPr>
    <w:rPr>
      <w:rFonts w:eastAsia="Times New Roman" w:cs="Times New Roman"/>
      <w:sz w:val="24"/>
      <w:szCs w:val="24"/>
    </w:rPr>
  </w:style>
  <w:style w:type="paragraph" w:customStyle="1" w:styleId="xl202">
    <w:name w:val="xl202"/>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3">
    <w:name w:val="xl20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4">
    <w:name w:val="xl204"/>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5">
    <w:name w:val="xl205"/>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06">
    <w:name w:val="xl206"/>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7">
    <w:name w:val="xl207"/>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8">
    <w:name w:val="xl208"/>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9">
    <w:name w:val="xl209"/>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10">
    <w:name w:val="xl210"/>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11">
    <w:name w:val="xl21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2">
    <w:name w:val="xl212"/>
    <w:basedOn w:val="Normalny"/>
    <w:rsid w:val="006D27DB"/>
    <w:pPr>
      <w:shd w:val="clear" w:color="000000" w:fill="8DB4E2"/>
      <w:spacing w:before="100" w:beforeAutospacing="1" w:after="100" w:afterAutospacing="1"/>
      <w:textAlignment w:val="center"/>
    </w:pPr>
    <w:rPr>
      <w:rFonts w:eastAsia="Times New Roman" w:cs="Times New Roman"/>
      <w:sz w:val="24"/>
      <w:szCs w:val="24"/>
    </w:rPr>
  </w:style>
  <w:style w:type="paragraph" w:customStyle="1" w:styleId="xl213">
    <w:name w:val="xl21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14">
    <w:name w:val="xl214"/>
    <w:basedOn w:val="Normalny"/>
    <w:rsid w:val="006D27DB"/>
    <w:pPr>
      <w:shd w:val="clear" w:color="000000" w:fill="538DD5"/>
      <w:spacing w:before="100" w:beforeAutospacing="1" w:after="100" w:afterAutospacing="1"/>
      <w:textAlignment w:val="center"/>
    </w:pPr>
    <w:rPr>
      <w:rFonts w:eastAsia="Times New Roman" w:cs="Times New Roman"/>
      <w:sz w:val="24"/>
      <w:szCs w:val="24"/>
    </w:rPr>
  </w:style>
  <w:style w:type="paragraph" w:customStyle="1" w:styleId="xl215">
    <w:name w:val="xl215"/>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16">
    <w:name w:val="xl216"/>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217">
    <w:name w:val="xl217"/>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8">
    <w:name w:val="xl218"/>
    <w:basedOn w:val="Normalny"/>
    <w:rsid w:val="006D27DB"/>
    <w:pPr>
      <w:shd w:val="clear" w:color="000000" w:fill="FFFFFF"/>
      <w:spacing w:before="100" w:beforeAutospacing="1" w:after="100" w:afterAutospacing="1"/>
      <w:textAlignment w:val="center"/>
    </w:pPr>
    <w:rPr>
      <w:rFonts w:eastAsia="Times New Roman" w:cs="Times New Roman"/>
      <w:sz w:val="24"/>
      <w:szCs w:val="24"/>
    </w:rPr>
  </w:style>
  <w:style w:type="paragraph" w:customStyle="1" w:styleId="xl219">
    <w:name w:val="xl219"/>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0">
    <w:name w:val="xl220"/>
    <w:basedOn w:val="Normalny"/>
    <w:rsid w:val="006D27DB"/>
    <w:pPr>
      <w:shd w:val="clear" w:color="000000" w:fill="00B050"/>
      <w:spacing w:before="100" w:beforeAutospacing="1" w:after="100" w:afterAutospacing="1"/>
      <w:textAlignment w:val="center"/>
    </w:pPr>
    <w:rPr>
      <w:rFonts w:eastAsia="Times New Roman" w:cs="Times New Roman"/>
      <w:b/>
      <w:bCs/>
      <w:sz w:val="24"/>
      <w:szCs w:val="24"/>
    </w:rPr>
  </w:style>
  <w:style w:type="paragraph" w:customStyle="1" w:styleId="xl221">
    <w:name w:val="xl221"/>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2">
    <w:name w:val="xl22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3">
    <w:name w:val="xl223"/>
    <w:basedOn w:val="Normalny"/>
    <w:rsid w:val="006D27DB"/>
    <w:pPr>
      <w:pBdr>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4">
    <w:name w:val="xl2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5">
    <w:name w:val="xl225"/>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6">
    <w:name w:val="xl226"/>
    <w:basedOn w:val="Normalny"/>
    <w:rsid w:val="006D27DB"/>
    <w:pPr>
      <w:pBdr>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7">
    <w:name w:val="xl227"/>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8">
    <w:name w:val="xl228"/>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29">
    <w:name w:val="xl229"/>
    <w:basedOn w:val="Normalny"/>
    <w:rsid w:val="006D27DB"/>
    <w:pPr>
      <w:pBdr>
        <w:top w:val="single" w:sz="4"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30">
    <w:name w:val="xl230"/>
    <w:basedOn w:val="Normalny"/>
    <w:rsid w:val="006D27DB"/>
    <w:pPr>
      <w:pBdr>
        <w:top w:val="single" w:sz="4" w:space="0" w:color="auto"/>
        <w:left w:val="single" w:sz="8"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1">
    <w:name w:val="xl231"/>
    <w:basedOn w:val="Normalny"/>
    <w:rsid w:val="006D27DB"/>
    <w:pPr>
      <w:pBdr>
        <w:top w:val="single" w:sz="4"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2">
    <w:name w:val="xl232"/>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3">
    <w:name w:val="xl233"/>
    <w:basedOn w:val="Normalny"/>
    <w:rsid w:val="006D27DB"/>
    <w:pPr>
      <w:pBdr>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4">
    <w:name w:val="xl234"/>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5">
    <w:name w:val="xl235"/>
    <w:basedOn w:val="Normalny"/>
    <w:rsid w:val="006D27DB"/>
    <w:pPr>
      <w:pBdr>
        <w:top w:val="single" w:sz="8" w:space="0" w:color="auto"/>
        <w:left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6">
    <w:name w:val="xl236"/>
    <w:basedOn w:val="Normalny"/>
    <w:rsid w:val="006D27DB"/>
    <w:pPr>
      <w:pBdr>
        <w:top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7">
    <w:name w:val="xl237"/>
    <w:basedOn w:val="Normalny"/>
    <w:rsid w:val="006D27DB"/>
    <w:pPr>
      <w:pBdr>
        <w:top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8">
    <w:name w:val="xl238"/>
    <w:basedOn w:val="Normalny"/>
    <w:rsid w:val="006D27DB"/>
    <w:pPr>
      <w:pBdr>
        <w:top w:val="single" w:sz="8"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39">
    <w:name w:val="xl239"/>
    <w:basedOn w:val="Normalny"/>
    <w:rsid w:val="006D27DB"/>
    <w:pPr>
      <w:pBdr>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0">
    <w:name w:val="xl240"/>
    <w:basedOn w:val="Normalny"/>
    <w:rsid w:val="006D27DB"/>
    <w:pPr>
      <w:pBdr>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1">
    <w:name w:val="xl241"/>
    <w:basedOn w:val="Normalny"/>
    <w:rsid w:val="006D27DB"/>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2">
    <w:name w:val="xl242"/>
    <w:basedOn w:val="Normalny"/>
    <w:rsid w:val="006D27DB"/>
    <w:pPr>
      <w:pBdr>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3">
    <w:name w:val="xl2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4">
    <w:name w:val="xl244"/>
    <w:basedOn w:val="Normalny"/>
    <w:rsid w:val="006D27DB"/>
    <w:pPr>
      <w:pBdr>
        <w:top w:val="single" w:sz="8"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5">
    <w:name w:val="xl245"/>
    <w:basedOn w:val="Normalny"/>
    <w:rsid w:val="006D27DB"/>
    <w:pPr>
      <w:pBdr>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6">
    <w:name w:val="xl246"/>
    <w:basedOn w:val="Normalny"/>
    <w:rsid w:val="006D27DB"/>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7">
    <w:name w:val="xl24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8">
    <w:name w:val="xl24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9">
    <w:name w:val="xl249"/>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50">
    <w:name w:val="xl250"/>
    <w:basedOn w:val="Normalny"/>
    <w:rsid w:val="006D27D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1">
    <w:name w:val="xl251"/>
    <w:basedOn w:val="Normalny"/>
    <w:rsid w:val="006D27DB"/>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2">
    <w:name w:val="xl252"/>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3">
    <w:name w:val="xl253"/>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4">
    <w:name w:val="xl254"/>
    <w:basedOn w:val="Normalny"/>
    <w:rsid w:val="006D27D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5">
    <w:name w:val="xl255"/>
    <w:basedOn w:val="Normalny"/>
    <w:rsid w:val="006D27DB"/>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6">
    <w:name w:val="xl256"/>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7">
    <w:name w:val="xl257"/>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8">
    <w:name w:val="xl25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9">
    <w:name w:val="xl259"/>
    <w:basedOn w:val="Normalny"/>
    <w:rsid w:val="006D27D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60">
    <w:name w:val="xl260"/>
    <w:basedOn w:val="Normalny"/>
    <w:rsid w:val="006D27DB"/>
    <w:pPr>
      <w:pBdr>
        <w:top w:val="single" w:sz="4" w:space="0" w:color="auto"/>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1">
    <w:name w:val="xl261"/>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2">
    <w:name w:val="xl262"/>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3">
    <w:name w:val="xl263"/>
    <w:basedOn w:val="Normalny"/>
    <w:rsid w:val="006D27DB"/>
    <w:pPr>
      <w:pBdr>
        <w:top w:val="single" w:sz="8" w:space="0" w:color="auto"/>
        <w:left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4">
    <w:name w:val="xl264"/>
    <w:basedOn w:val="Normalny"/>
    <w:rsid w:val="006D27DB"/>
    <w:pPr>
      <w:pBdr>
        <w:top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5">
    <w:name w:val="xl265"/>
    <w:basedOn w:val="Normalny"/>
    <w:rsid w:val="006D27DB"/>
    <w:pPr>
      <w:pBdr>
        <w:top w:val="single" w:sz="8" w:space="0" w:color="auto"/>
        <w:bottom w:val="single" w:sz="8" w:space="0" w:color="auto"/>
        <w:right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6">
    <w:name w:val="xl266"/>
    <w:basedOn w:val="Normalny"/>
    <w:rsid w:val="006D27DB"/>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7">
    <w:name w:val="xl267"/>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8">
    <w:name w:val="xl268"/>
    <w:basedOn w:val="Normalny"/>
    <w:rsid w:val="006D27DB"/>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9">
    <w:name w:val="xl269"/>
    <w:basedOn w:val="Normalny"/>
    <w:rsid w:val="006D27DB"/>
    <w:pPr>
      <w:pBdr>
        <w:bottom w:val="single" w:sz="8" w:space="0" w:color="auto"/>
      </w:pBdr>
      <w:shd w:val="clear" w:color="000000" w:fill="00B050"/>
      <w:spacing w:before="100" w:beforeAutospacing="1" w:after="100" w:afterAutospacing="1"/>
    </w:pPr>
    <w:rPr>
      <w:rFonts w:ascii="Czcionka tekstu podstawowego" w:eastAsia="Times New Roman" w:hAnsi="Czcionka tekstu podstawowego" w:cs="Times New Roman"/>
      <w:b/>
      <w:bCs/>
      <w:color w:val="000000"/>
      <w:sz w:val="18"/>
      <w:szCs w:val="18"/>
    </w:rPr>
  </w:style>
  <w:style w:type="paragraph" w:customStyle="1" w:styleId="xl270">
    <w:name w:val="xl270"/>
    <w:basedOn w:val="Normalny"/>
    <w:rsid w:val="006D27DB"/>
    <w:pPr>
      <w:pBdr>
        <w:top w:val="single" w:sz="8" w:space="0" w:color="auto"/>
        <w:lef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1">
    <w:name w:val="xl271"/>
    <w:basedOn w:val="Normalny"/>
    <w:rsid w:val="006D27DB"/>
    <w:pPr>
      <w:pBdr>
        <w:top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2">
    <w:name w:val="xl272"/>
    <w:basedOn w:val="Normalny"/>
    <w:rsid w:val="006D27DB"/>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3">
    <w:name w:val="xl273"/>
    <w:basedOn w:val="Normalny"/>
    <w:rsid w:val="006D27D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4">
    <w:name w:val="xl274"/>
    <w:basedOn w:val="Normalny"/>
    <w:rsid w:val="006D27DB"/>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5">
    <w:name w:val="xl275"/>
    <w:basedOn w:val="Normalny"/>
    <w:rsid w:val="006D27D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6">
    <w:name w:val="xl276"/>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7">
    <w:name w:val="xl277"/>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8">
    <w:name w:val="xl278"/>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9">
    <w:name w:val="xl279"/>
    <w:basedOn w:val="Normalny"/>
    <w:rsid w:val="006D27DB"/>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0">
    <w:name w:val="xl280"/>
    <w:basedOn w:val="Normalny"/>
    <w:rsid w:val="006D27DB"/>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1">
    <w:name w:val="xl281"/>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2">
    <w:name w:val="xl282"/>
    <w:basedOn w:val="Normalny"/>
    <w:rsid w:val="006D27DB"/>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3">
    <w:name w:val="xl283"/>
    <w:basedOn w:val="Normalny"/>
    <w:rsid w:val="006D27DB"/>
    <w:pPr>
      <w:pBdr>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4">
    <w:name w:val="xl284"/>
    <w:basedOn w:val="Normalny"/>
    <w:rsid w:val="006D27DB"/>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5">
    <w:name w:val="xl285"/>
    <w:basedOn w:val="Normalny"/>
    <w:rsid w:val="006D27DB"/>
    <w:pPr>
      <w:pBdr>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6">
    <w:name w:val="xl28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7">
    <w:name w:val="xl28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8">
    <w:name w:val="xl288"/>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9">
    <w:name w:val="xl2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0">
    <w:name w:val="xl290"/>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1">
    <w:name w:val="xl291"/>
    <w:basedOn w:val="Normalny"/>
    <w:rsid w:val="006D27DB"/>
    <w:pPr>
      <w:pBdr>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2">
    <w:name w:val="xl292"/>
    <w:basedOn w:val="Normalny"/>
    <w:rsid w:val="006D27DB"/>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3">
    <w:name w:val="xl293"/>
    <w:basedOn w:val="Normalny"/>
    <w:rsid w:val="006D27DB"/>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4">
    <w:name w:val="xl294"/>
    <w:basedOn w:val="Normalny"/>
    <w:rsid w:val="006D27DB"/>
    <w:pPr>
      <w:pBdr>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5">
    <w:name w:val="xl295"/>
    <w:basedOn w:val="Normalny"/>
    <w:rsid w:val="006D27DB"/>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6">
    <w:name w:val="xl296"/>
    <w:basedOn w:val="Normalny"/>
    <w:rsid w:val="006D27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7">
    <w:name w:val="xl297"/>
    <w:basedOn w:val="Normalny"/>
    <w:rsid w:val="006D27DB"/>
    <w:pPr>
      <w:pBdr>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8">
    <w:name w:val="xl298"/>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9">
    <w:name w:val="xl299"/>
    <w:basedOn w:val="Normalny"/>
    <w:rsid w:val="006D27D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0">
    <w:name w:val="xl3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1">
    <w:name w:val="xl301"/>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2">
    <w:name w:val="xl302"/>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3">
    <w:name w:val="xl303"/>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4">
    <w:name w:val="xl304"/>
    <w:basedOn w:val="Normalny"/>
    <w:rsid w:val="006D27DB"/>
    <w:pPr>
      <w:pBdr>
        <w:left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305">
    <w:name w:val="xl305"/>
    <w:basedOn w:val="Normalny"/>
    <w:rsid w:val="006D27DB"/>
    <w:pPr>
      <w:pBdr>
        <w:left w:val="single" w:sz="4" w:space="0" w:color="000000"/>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06">
    <w:name w:val="xl306"/>
    <w:basedOn w:val="Normalny"/>
    <w:rsid w:val="006D27DB"/>
    <w:pPr>
      <w:pBdr>
        <w:top w:val="single" w:sz="8" w:space="0" w:color="000000"/>
        <w:left w:val="single" w:sz="4"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7">
    <w:name w:val="xl307"/>
    <w:basedOn w:val="Normalny"/>
    <w:rsid w:val="006D27DB"/>
    <w:pPr>
      <w:pBdr>
        <w:top w:val="single" w:sz="8"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8">
    <w:name w:val="xl308"/>
    <w:basedOn w:val="Normalny"/>
    <w:rsid w:val="006D27DB"/>
    <w:pPr>
      <w:pBdr>
        <w:top w:val="single" w:sz="8" w:space="0" w:color="000000"/>
        <w:bottom w:val="single" w:sz="8" w:space="0" w:color="000000"/>
        <w:right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9">
    <w:name w:val="xl309"/>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310">
    <w:name w:val="xl310"/>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1">
    <w:name w:val="xl311"/>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2">
    <w:name w:val="xl312"/>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3">
    <w:name w:val="xl313"/>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4">
    <w:name w:val="xl314"/>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5">
    <w:name w:val="xl315"/>
    <w:basedOn w:val="Normalny"/>
    <w:rsid w:val="006D27DB"/>
    <w:pPr>
      <w:pBdr>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6">
    <w:name w:val="xl316"/>
    <w:basedOn w:val="Normalny"/>
    <w:rsid w:val="006D27DB"/>
    <w:pPr>
      <w:pBdr>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7">
    <w:name w:val="xl317"/>
    <w:basedOn w:val="Normalny"/>
    <w:rsid w:val="006D27DB"/>
    <w:pPr>
      <w:pBdr>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8">
    <w:name w:val="xl318"/>
    <w:basedOn w:val="Normalny"/>
    <w:rsid w:val="006D27DB"/>
    <w:pPr>
      <w:pBdr>
        <w:top w:val="single" w:sz="8"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9">
    <w:name w:val="xl319"/>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20">
    <w:name w:val="xl320"/>
    <w:basedOn w:val="Normalny"/>
    <w:rsid w:val="006D27D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21">
    <w:name w:val="xl321"/>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2">
    <w:name w:val="xl322"/>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3">
    <w:name w:val="xl323"/>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4">
    <w:name w:val="xl324"/>
    <w:basedOn w:val="Normalny"/>
    <w:rsid w:val="006D27DB"/>
    <w:pPr>
      <w:pBdr>
        <w:top w:val="single" w:sz="8" w:space="0" w:color="auto"/>
        <w:left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5">
    <w:name w:val="xl325"/>
    <w:basedOn w:val="Normalny"/>
    <w:rsid w:val="006D27DB"/>
    <w:pPr>
      <w:pBdr>
        <w:top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6">
    <w:name w:val="xl326"/>
    <w:basedOn w:val="Normalny"/>
    <w:rsid w:val="006D27DB"/>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7">
    <w:name w:val="xl327"/>
    <w:basedOn w:val="Normalny"/>
    <w:rsid w:val="006D27DB"/>
    <w:pPr>
      <w:pBdr>
        <w:top w:val="single" w:sz="4"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8">
    <w:name w:val="xl328"/>
    <w:basedOn w:val="Normalny"/>
    <w:rsid w:val="006D27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9">
    <w:name w:val="xl329"/>
    <w:basedOn w:val="Normalny"/>
    <w:rsid w:val="006D27DB"/>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0">
    <w:name w:val="xl330"/>
    <w:basedOn w:val="Normalny"/>
    <w:rsid w:val="006D27DB"/>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1">
    <w:name w:val="xl331"/>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2">
    <w:name w:val="xl332"/>
    <w:basedOn w:val="Normalny"/>
    <w:rsid w:val="006D27DB"/>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font5">
    <w:name w:val="font5"/>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6">
    <w:name w:val="font6"/>
    <w:basedOn w:val="Normalny"/>
    <w:rsid w:val="006D27DB"/>
    <w:pPr>
      <w:spacing w:before="100" w:beforeAutospacing="1" w:after="100" w:afterAutospacing="1"/>
    </w:pPr>
    <w:rPr>
      <w:rFonts w:eastAsia="Times New Roman" w:cs="Times New Roman"/>
      <w:i/>
      <w:iCs/>
      <w:color w:val="000000"/>
      <w:sz w:val="22"/>
      <w:szCs w:val="22"/>
    </w:rPr>
  </w:style>
  <w:style w:type="paragraph" w:customStyle="1" w:styleId="font7">
    <w:name w:val="font7"/>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8">
    <w:name w:val="font8"/>
    <w:basedOn w:val="Normalny"/>
    <w:rsid w:val="006D27DB"/>
    <w:pPr>
      <w:spacing w:before="100" w:beforeAutospacing="1" w:after="100" w:afterAutospacing="1"/>
    </w:pPr>
    <w:rPr>
      <w:rFonts w:eastAsia="Times New Roman" w:cs="Times New Roman"/>
      <w:sz w:val="22"/>
      <w:szCs w:val="22"/>
    </w:rPr>
  </w:style>
  <w:style w:type="character" w:customStyle="1" w:styleId="Domyslnaczcionkaakapitu">
    <w:name w:val="Domyslna czcionka akapitu"/>
    <w:uiPriority w:val="99"/>
    <w:rsid w:val="006D27DB"/>
  </w:style>
  <w:style w:type="character" w:customStyle="1" w:styleId="Nagwek1Znak">
    <w:name w:val="Nagłówek 1 Znak"/>
    <w:basedOn w:val="Domylnaczcionkaakapitu"/>
    <w:link w:val="Nagwek1"/>
    <w:uiPriority w:val="9"/>
    <w:rsid w:val="006D27DB"/>
    <w:rPr>
      <w:b/>
      <w:sz w:val="48"/>
      <w:szCs w:val="48"/>
    </w:rPr>
  </w:style>
  <w:style w:type="character" w:customStyle="1" w:styleId="FontStyle16">
    <w:name w:val="Font Style16"/>
    <w:rsid w:val="006D27DB"/>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6D27DB"/>
    <w:rPr>
      <w:color w:val="605E5C"/>
      <w:shd w:val="clear" w:color="auto" w:fill="E1DFDD"/>
    </w:rPr>
  </w:style>
  <w:style w:type="paragraph" w:customStyle="1" w:styleId="TableParagraph">
    <w:name w:val="Table Paragraph"/>
    <w:basedOn w:val="Normalny"/>
    <w:qFormat/>
    <w:rsid w:val="001508DD"/>
    <w:pPr>
      <w:suppressAutoHyphens/>
      <w:spacing w:after="200" w:line="276" w:lineRule="auto"/>
    </w:pPr>
    <w:rPr>
      <w:sz w:val="22"/>
      <w:szCs w:val="22"/>
      <w:lang w:eastAsia="en-US"/>
    </w:rPr>
  </w:style>
  <w:style w:type="paragraph" w:styleId="Tekstpodstawowy">
    <w:name w:val="Body Text"/>
    <w:basedOn w:val="Normalny"/>
    <w:link w:val="TekstpodstawowyZnak"/>
    <w:uiPriority w:val="99"/>
    <w:semiHidden/>
    <w:unhideWhenUsed/>
    <w:rsid w:val="00144118"/>
    <w:pPr>
      <w:spacing w:after="120"/>
    </w:pPr>
  </w:style>
  <w:style w:type="character" w:customStyle="1" w:styleId="TekstpodstawowyZnak">
    <w:name w:val="Tekst podstawowy Znak"/>
    <w:basedOn w:val="Domylnaczcionkaakapitu"/>
    <w:link w:val="Tekstpodstawowy"/>
    <w:uiPriority w:val="99"/>
    <w:semiHidden/>
    <w:rsid w:val="00144118"/>
  </w:style>
  <w:style w:type="character" w:customStyle="1" w:styleId="Nierozpoznanawzmianka3">
    <w:name w:val="Nierozpoznana wzmianka3"/>
    <w:basedOn w:val="Domylnaczcionkaakapitu"/>
    <w:uiPriority w:val="99"/>
    <w:semiHidden/>
    <w:unhideWhenUsed/>
    <w:rsid w:val="001960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0944">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7975456">
      <w:bodyDiv w:val="1"/>
      <w:marLeft w:val="0"/>
      <w:marRight w:val="0"/>
      <w:marTop w:val="0"/>
      <w:marBottom w:val="0"/>
      <w:divBdr>
        <w:top w:val="none" w:sz="0" w:space="0" w:color="auto"/>
        <w:left w:val="none" w:sz="0" w:space="0" w:color="auto"/>
        <w:bottom w:val="none" w:sz="0" w:space="0" w:color="auto"/>
        <w:right w:val="none" w:sz="0" w:space="0" w:color="auto"/>
      </w:divBdr>
    </w:div>
    <w:div w:id="556550909">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704918">
      <w:bodyDiv w:val="1"/>
      <w:marLeft w:val="0"/>
      <w:marRight w:val="0"/>
      <w:marTop w:val="0"/>
      <w:marBottom w:val="0"/>
      <w:divBdr>
        <w:top w:val="none" w:sz="0" w:space="0" w:color="auto"/>
        <w:left w:val="none" w:sz="0" w:space="0" w:color="auto"/>
        <w:bottom w:val="none" w:sz="0" w:space="0" w:color="auto"/>
        <w:right w:val="none" w:sz="0" w:space="0" w:color="auto"/>
      </w:divBdr>
    </w:div>
    <w:div w:id="1152940498">
      <w:bodyDiv w:val="1"/>
      <w:marLeft w:val="0"/>
      <w:marRight w:val="0"/>
      <w:marTop w:val="0"/>
      <w:marBottom w:val="0"/>
      <w:divBdr>
        <w:top w:val="none" w:sz="0" w:space="0" w:color="auto"/>
        <w:left w:val="none" w:sz="0" w:space="0" w:color="auto"/>
        <w:bottom w:val="none" w:sz="0" w:space="0" w:color="auto"/>
        <w:right w:val="none" w:sz="0" w:space="0" w:color="auto"/>
      </w:divBdr>
    </w:div>
    <w:div w:id="1238127188">
      <w:bodyDiv w:val="1"/>
      <w:marLeft w:val="0"/>
      <w:marRight w:val="0"/>
      <w:marTop w:val="0"/>
      <w:marBottom w:val="0"/>
      <w:divBdr>
        <w:top w:val="none" w:sz="0" w:space="0" w:color="auto"/>
        <w:left w:val="none" w:sz="0" w:space="0" w:color="auto"/>
        <w:bottom w:val="none" w:sz="0" w:space="0" w:color="auto"/>
        <w:right w:val="none" w:sz="0" w:space="0" w:color="auto"/>
      </w:divBdr>
    </w:div>
    <w:div w:id="1285817988">
      <w:bodyDiv w:val="1"/>
      <w:marLeft w:val="0"/>
      <w:marRight w:val="0"/>
      <w:marTop w:val="0"/>
      <w:marBottom w:val="0"/>
      <w:divBdr>
        <w:top w:val="none" w:sz="0" w:space="0" w:color="auto"/>
        <w:left w:val="none" w:sz="0" w:space="0" w:color="auto"/>
        <w:bottom w:val="none" w:sz="0" w:space="0" w:color="auto"/>
        <w:right w:val="none" w:sz="0" w:space="0" w:color="auto"/>
      </w:divBdr>
    </w:div>
    <w:div w:id="1437092597">
      <w:bodyDiv w:val="1"/>
      <w:marLeft w:val="0"/>
      <w:marRight w:val="0"/>
      <w:marTop w:val="0"/>
      <w:marBottom w:val="0"/>
      <w:divBdr>
        <w:top w:val="none" w:sz="0" w:space="0" w:color="auto"/>
        <w:left w:val="none" w:sz="0" w:space="0" w:color="auto"/>
        <w:bottom w:val="none" w:sz="0" w:space="0" w:color="auto"/>
        <w:right w:val="none" w:sz="0" w:space="0" w:color="auto"/>
      </w:divBdr>
    </w:div>
    <w:div w:id="1467359298">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5673680">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200993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jkrauz@rydygierkrakow.pl" TargetMode="External"/><Relationship Id="rId17" Type="http://schemas.openxmlformats.org/officeDocument/2006/relationships/hyperlink" Target="mailto:jsitek@rydygierkra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footer" Target="footer3.xm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1425E-CD8C-4283-93F9-55EC38857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16</Pages>
  <Words>6669</Words>
  <Characters>40016</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Julia Sitek</cp:lastModifiedBy>
  <cp:revision>163</cp:revision>
  <cp:lastPrinted>2026-01-26T12:11:00Z</cp:lastPrinted>
  <dcterms:created xsi:type="dcterms:W3CDTF">2022-12-27T10:34:00Z</dcterms:created>
  <dcterms:modified xsi:type="dcterms:W3CDTF">2026-01-26T12:33:00Z</dcterms:modified>
</cp:coreProperties>
</file>